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C1AC" w14:textId="6DAB2AFA" w:rsidR="00366D9A" w:rsidRPr="00DD5BE7" w:rsidRDefault="00740561" w:rsidP="00DD5BE7">
      <w:pPr>
        <w:pStyle w:val="Heading2"/>
        <w:spacing w:before="600" w:beforeAutospacing="0"/>
        <w:jc w:val="center"/>
        <w:rPr>
          <w:color w:val="002060"/>
          <w:sz w:val="72"/>
          <w:szCs w:val="72"/>
        </w:rPr>
      </w:pPr>
      <w:bookmarkStart w:id="0" w:name="_Toc149034000"/>
      <w:bookmarkStart w:id="1" w:name="_Toc155182758"/>
      <w:r w:rsidRPr="00DD5BE7">
        <w:rPr>
          <w:color w:val="002060"/>
          <w:sz w:val="72"/>
          <w:szCs w:val="72"/>
        </w:rPr>
        <w:t xml:space="preserve">Equinet Training </w:t>
      </w:r>
      <w:bookmarkEnd w:id="0"/>
      <w:r w:rsidR="00A55065">
        <w:rPr>
          <w:color w:val="002060"/>
          <w:sz w:val="72"/>
          <w:szCs w:val="72"/>
        </w:rPr>
        <w:t>Guidelines</w:t>
      </w:r>
      <w:bookmarkEnd w:id="1"/>
    </w:p>
    <w:p w14:paraId="78AC8BE3" w14:textId="1C912A14" w:rsidR="00DD5BE7" w:rsidRDefault="00740561" w:rsidP="00DD5BE7">
      <w:pPr>
        <w:pStyle w:val="Heading2"/>
        <w:spacing w:before="600" w:beforeAutospacing="0"/>
        <w:jc w:val="center"/>
        <w:rPr>
          <w:color w:val="002060"/>
          <w:sz w:val="72"/>
          <w:szCs w:val="72"/>
        </w:rPr>
      </w:pPr>
      <w:bookmarkStart w:id="2" w:name="_Toc149034001"/>
      <w:bookmarkStart w:id="3" w:name="_Toc155182759"/>
      <w:r w:rsidRPr="00DD5BE7">
        <w:rPr>
          <w:color w:val="002060"/>
          <w:sz w:val="72"/>
          <w:szCs w:val="72"/>
        </w:rPr>
        <w:t>Improving Equality Bodies’ media relations</w:t>
      </w:r>
      <w:bookmarkEnd w:id="2"/>
      <w:bookmarkEnd w:id="3"/>
    </w:p>
    <w:p w14:paraId="08081304" w14:textId="77777777" w:rsidR="00DD5BE7" w:rsidRDefault="00DD5BE7">
      <w:pPr>
        <w:spacing w:after="160" w:line="259" w:lineRule="auto"/>
        <w:rPr>
          <w:color w:val="002060"/>
          <w:sz w:val="72"/>
          <w:szCs w:val="72"/>
        </w:rPr>
      </w:pPr>
      <w:r>
        <w:rPr>
          <w:color w:val="002060"/>
          <w:sz w:val="72"/>
          <w:szCs w:val="72"/>
        </w:rPr>
        <w:br w:type="page"/>
      </w:r>
    </w:p>
    <w:p w14:paraId="509BCE59" w14:textId="40BFF62A" w:rsidR="00BC6261" w:rsidRDefault="00BC6261" w:rsidP="00BC6261">
      <w:pPr>
        <w:pStyle w:val="Heading1"/>
        <w:rPr>
          <w:rFonts w:eastAsia="Times New Roman"/>
          <w:lang w:eastAsia="en-GB"/>
        </w:rPr>
      </w:pPr>
      <w:bookmarkStart w:id="4" w:name="_Toc155182760"/>
      <w:r>
        <w:rPr>
          <w:rFonts w:eastAsia="Times New Roman"/>
          <w:lang w:eastAsia="en-GB"/>
        </w:rPr>
        <w:lastRenderedPageBreak/>
        <w:t>Acknowledgements</w:t>
      </w:r>
      <w:bookmarkEnd w:id="4"/>
    </w:p>
    <w:p w14:paraId="546418BA" w14:textId="59284D5C" w:rsidR="00860188" w:rsidRPr="003142D8" w:rsidRDefault="00192C09" w:rsidP="00860188">
      <w:pPr>
        <w:spacing w:line="259" w:lineRule="auto"/>
        <w:rPr>
          <w:rFonts w:ascii="Calibri" w:hAnsi="Calibri"/>
          <w:szCs w:val="24"/>
          <w:lang w:val="en-US"/>
        </w:rPr>
      </w:pPr>
      <w:r>
        <w:rPr>
          <w:rFonts w:ascii="Calibri" w:hAnsi="Calibri"/>
          <w:szCs w:val="24"/>
          <w:lang w:val="en-US"/>
        </w:rPr>
        <w:t>These training guidelines were</w:t>
      </w:r>
      <w:r w:rsidR="003B3BBC" w:rsidRPr="00F01C2D">
        <w:rPr>
          <w:rFonts w:ascii="Calibri" w:hAnsi="Calibri"/>
          <w:szCs w:val="24"/>
        </w:rPr>
        <w:t xml:space="preserve"> prepared </w:t>
      </w:r>
      <w:bookmarkStart w:id="5" w:name="_Toc94531143"/>
      <w:bookmarkStart w:id="6" w:name="_Toc120548323"/>
      <w:bookmarkStart w:id="7" w:name="_Toc120552211"/>
      <w:bookmarkStart w:id="8" w:name="_Toc120612834"/>
      <w:bookmarkStart w:id="9" w:name="_Toc120612895"/>
      <w:bookmarkStart w:id="10" w:name="_Toc120612968"/>
      <w:bookmarkStart w:id="11" w:name="_Toc127539639"/>
      <w:bookmarkStart w:id="12" w:name="_Toc127539708"/>
      <w:r w:rsidR="00860188" w:rsidRPr="00860188">
        <w:rPr>
          <w:rFonts w:ascii="Calibri" w:hAnsi="Calibri"/>
          <w:szCs w:val="24"/>
        </w:rPr>
        <w:t xml:space="preserve">by </w:t>
      </w:r>
      <w:r w:rsidR="00860188" w:rsidRPr="00806AAA">
        <w:rPr>
          <w:rFonts w:ascii="Calibri" w:hAnsi="Calibri"/>
          <w:b/>
          <w:bCs/>
          <w:szCs w:val="24"/>
        </w:rPr>
        <w:t>Ana Tretinjak</w:t>
      </w:r>
      <w:r w:rsidR="00806AAA">
        <w:rPr>
          <w:rFonts w:ascii="Calibri" w:hAnsi="Calibri"/>
          <w:b/>
          <w:bCs/>
          <w:szCs w:val="24"/>
          <w:lang w:val="en-US"/>
        </w:rPr>
        <w:t xml:space="preserve"> </w:t>
      </w:r>
      <w:r w:rsidR="00806AAA" w:rsidRPr="003142D8">
        <w:rPr>
          <w:rFonts w:ascii="Calibri" w:hAnsi="Calibri"/>
          <w:szCs w:val="24"/>
          <w:lang w:val="en-US"/>
        </w:rPr>
        <w:t>(</w:t>
      </w:r>
      <w:r w:rsidR="003142D8" w:rsidRPr="003142D8">
        <w:rPr>
          <w:rFonts w:ascii="Calibri" w:hAnsi="Calibri"/>
          <w:szCs w:val="24"/>
          <w:lang w:val="en-US"/>
        </w:rPr>
        <w:t>Ombudswoman of the Republic of Croatia)</w:t>
      </w:r>
      <w:r w:rsidR="00860188" w:rsidRPr="003142D8">
        <w:rPr>
          <w:rFonts w:ascii="Calibri" w:hAnsi="Calibri"/>
          <w:szCs w:val="24"/>
        </w:rPr>
        <w:t>,</w:t>
      </w:r>
      <w:r w:rsidR="00860188" w:rsidRPr="00860188">
        <w:rPr>
          <w:rFonts w:ascii="Calibri" w:hAnsi="Calibri"/>
          <w:szCs w:val="24"/>
        </w:rPr>
        <w:t xml:space="preserve"> in association with </w:t>
      </w:r>
      <w:r w:rsidR="00860188" w:rsidRPr="00DB70F8">
        <w:rPr>
          <w:rFonts w:ascii="Calibri" w:hAnsi="Calibri"/>
          <w:b/>
          <w:bCs/>
          <w:szCs w:val="24"/>
        </w:rPr>
        <w:t>Markéta Bočková</w:t>
      </w:r>
      <w:r w:rsidR="003142D8">
        <w:rPr>
          <w:rFonts w:ascii="Calibri" w:hAnsi="Calibri"/>
          <w:szCs w:val="24"/>
          <w:lang w:val="en-US"/>
        </w:rPr>
        <w:t xml:space="preserve"> </w:t>
      </w:r>
      <w:r w:rsidR="00DB70F8">
        <w:rPr>
          <w:rFonts w:ascii="Calibri" w:hAnsi="Calibri"/>
          <w:szCs w:val="24"/>
          <w:lang w:val="en-US"/>
        </w:rPr>
        <w:t>(Public Defender of Rights, Czechia).</w:t>
      </w:r>
    </w:p>
    <w:bookmarkEnd w:id="5"/>
    <w:bookmarkEnd w:id="6"/>
    <w:bookmarkEnd w:id="7"/>
    <w:bookmarkEnd w:id="8"/>
    <w:bookmarkEnd w:id="9"/>
    <w:bookmarkEnd w:id="10"/>
    <w:bookmarkEnd w:id="11"/>
    <w:bookmarkEnd w:id="12"/>
    <w:p w14:paraId="50B55A60" w14:textId="77777777" w:rsidR="00BC6261" w:rsidRPr="003B3BBC" w:rsidRDefault="00BC6261" w:rsidP="00BC6261">
      <w:pPr>
        <w:rPr>
          <w:lang w:eastAsia="en-GB"/>
        </w:rPr>
      </w:pPr>
    </w:p>
    <w:sdt>
      <w:sdtPr>
        <w:rPr>
          <w:rFonts w:asciiTheme="minorHAnsi" w:eastAsiaTheme="minorHAnsi" w:hAnsiTheme="minorHAnsi" w:cstheme="minorBidi"/>
          <w:color w:val="auto"/>
          <w:sz w:val="22"/>
          <w:szCs w:val="22"/>
          <w:lang w:val="en-BE"/>
        </w:rPr>
        <w:id w:val="1635603943"/>
        <w:docPartObj>
          <w:docPartGallery w:val="Table of Contents"/>
          <w:docPartUnique/>
        </w:docPartObj>
      </w:sdtPr>
      <w:sdtEndPr>
        <w:rPr>
          <w:b/>
          <w:bCs/>
          <w:noProof/>
        </w:rPr>
      </w:sdtEndPr>
      <w:sdtContent>
        <w:p w14:paraId="65512FED" w14:textId="172CE7A3" w:rsidR="008D1A2D" w:rsidRPr="008D1A2D" w:rsidRDefault="008D1A2D">
          <w:pPr>
            <w:pStyle w:val="TOCHeading"/>
            <w:rPr>
              <w:rFonts w:ascii="DINPro-Bold" w:hAnsi="DINPro-Bold"/>
              <w:color w:val="22489E"/>
              <w:sz w:val="36"/>
              <w:szCs w:val="36"/>
            </w:rPr>
          </w:pPr>
          <w:r w:rsidRPr="008D1A2D">
            <w:rPr>
              <w:rFonts w:ascii="DINPro-Bold" w:hAnsi="DINPro-Bold"/>
              <w:color w:val="22489E"/>
              <w:sz w:val="36"/>
              <w:szCs w:val="36"/>
            </w:rPr>
            <w:t>Contents</w:t>
          </w:r>
        </w:p>
        <w:p w14:paraId="12499882" w14:textId="395F2F9F" w:rsidR="00031B59" w:rsidRDefault="008D1A2D" w:rsidP="00031B59">
          <w:pPr>
            <w:pStyle w:val="TOC2"/>
            <w:tabs>
              <w:tab w:val="right" w:leader="dot" w:pos="9016"/>
            </w:tabs>
            <w:rPr>
              <w:rFonts w:eastAsiaTheme="minorEastAsia"/>
              <w:noProof/>
              <w:kern w:val="2"/>
              <w:lang w:val="en-BE" w:eastAsia="en-BE"/>
              <w14:ligatures w14:val="standardContextual"/>
            </w:rPr>
          </w:pPr>
          <w:r>
            <w:fldChar w:fldCharType="begin"/>
          </w:r>
          <w:r>
            <w:instrText xml:space="preserve"> TOC \o "1-3" \h \z \u </w:instrText>
          </w:r>
          <w:r>
            <w:fldChar w:fldCharType="separate"/>
          </w:r>
          <w:hyperlink w:anchor="_Toc155182761" w:history="1">
            <w:r w:rsidR="00031B59" w:rsidRPr="002C2EDB">
              <w:rPr>
                <w:rStyle w:val="Hyperlink"/>
                <w:noProof/>
              </w:rPr>
              <w:t>Improving Equality Bodies’ media relations</w:t>
            </w:r>
            <w:r w:rsidR="00031B59">
              <w:rPr>
                <w:noProof/>
                <w:webHidden/>
              </w:rPr>
              <w:tab/>
            </w:r>
            <w:r w:rsidR="00031B59">
              <w:rPr>
                <w:noProof/>
                <w:webHidden/>
              </w:rPr>
              <w:fldChar w:fldCharType="begin"/>
            </w:r>
            <w:r w:rsidR="00031B59">
              <w:rPr>
                <w:noProof/>
                <w:webHidden/>
              </w:rPr>
              <w:instrText xml:space="preserve"> PAGEREF _Toc155182761 \h </w:instrText>
            </w:r>
            <w:r w:rsidR="00031B59">
              <w:rPr>
                <w:noProof/>
                <w:webHidden/>
              </w:rPr>
            </w:r>
            <w:r w:rsidR="00031B59">
              <w:rPr>
                <w:noProof/>
                <w:webHidden/>
              </w:rPr>
              <w:fldChar w:fldCharType="separate"/>
            </w:r>
            <w:r w:rsidR="002379BB">
              <w:rPr>
                <w:noProof/>
                <w:webHidden/>
              </w:rPr>
              <w:t>3</w:t>
            </w:r>
            <w:r w:rsidR="00031B59">
              <w:rPr>
                <w:noProof/>
                <w:webHidden/>
              </w:rPr>
              <w:fldChar w:fldCharType="end"/>
            </w:r>
          </w:hyperlink>
        </w:p>
        <w:p w14:paraId="2C6C7876" w14:textId="4A4354BF" w:rsidR="00031B59" w:rsidRDefault="00031B59">
          <w:pPr>
            <w:pStyle w:val="TOC2"/>
            <w:tabs>
              <w:tab w:val="right" w:leader="dot" w:pos="9016"/>
            </w:tabs>
            <w:rPr>
              <w:rFonts w:eastAsiaTheme="minorEastAsia"/>
              <w:noProof/>
              <w:kern w:val="2"/>
              <w:lang w:val="en-BE" w:eastAsia="en-BE"/>
              <w14:ligatures w14:val="standardContextual"/>
            </w:rPr>
          </w:pPr>
          <w:hyperlink w:anchor="_Toc155182762" w:history="1">
            <w:r w:rsidRPr="002C2EDB">
              <w:rPr>
                <w:rStyle w:val="Hyperlink"/>
                <w:noProof/>
              </w:rPr>
              <w:t>Benefits of good media relations</w:t>
            </w:r>
            <w:r>
              <w:rPr>
                <w:noProof/>
                <w:webHidden/>
              </w:rPr>
              <w:tab/>
            </w:r>
            <w:r>
              <w:rPr>
                <w:noProof/>
                <w:webHidden/>
              </w:rPr>
              <w:fldChar w:fldCharType="begin"/>
            </w:r>
            <w:r>
              <w:rPr>
                <w:noProof/>
                <w:webHidden/>
              </w:rPr>
              <w:instrText xml:space="preserve"> PAGEREF _Toc155182762 \h </w:instrText>
            </w:r>
            <w:r>
              <w:rPr>
                <w:noProof/>
                <w:webHidden/>
              </w:rPr>
            </w:r>
            <w:r>
              <w:rPr>
                <w:noProof/>
                <w:webHidden/>
              </w:rPr>
              <w:fldChar w:fldCharType="separate"/>
            </w:r>
            <w:r w:rsidR="002379BB">
              <w:rPr>
                <w:noProof/>
                <w:webHidden/>
              </w:rPr>
              <w:t>3</w:t>
            </w:r>
            <w:r>
              <w:rPr>
                <w:noProof/>
                <w:webHidden/>
              </w:rPr>
              <w:fldChar w:fldCharType="end"/>
            </w:r>
          </w:hyperlink>
        </w:p>
        <w:p w14:paraId="58561A69" w14:textId="5430A6E2" w:rsidR="00031B59" w:rsidRDefault="00031B59">
          <w:pPr>
            <w:pStyle w:val="TOC2"/>
            <w:tabs>
              <w:tab w:val="right" w:leader="dot" w:pos="9016"/>
            </w:tabs>
            <w:rPr>
              <w:rFonts w:eastAsiaTheme="minorEastAsia"/>
              <w:noProof/>
              <w:kern w:val="2"/>
              <w:lang w:val="en-BE" w:eastAsia="en-BE"/>
              <w14:ligatures w14:val="standardContextual"/>
            </w:rPr>
          </w:pPr>
          <w:hyperlink w:anchor="_Toc155182763" w:history="1">
            <w:r w:rsidRPr="002C2EDB">
              <w:rPr>
                <w:rStyle w:val="Hyperlink"/>
                <w:noProof/>
              </w:rPr>
              <w:t>Possible issues</w:t>
            </w:r>
            <w:r>
              <w:rPr>
                <w:noProof/>
                <w:webHidden/>
              </w:rPr>
              <w:tab/>
            </w:r>
            <w:r>
              <w:rPr>
                <w:noProof/>
                <w:webHidden/>
              </w:rPr>
              <w:fldChar w:fldCharType="begin"/>
            </w:r>
            <w:r>
              <w:rPr>
                <w:noProof/>
                <w:webHidden/>
              </w:rPr>
              <w:instrText xml:space="preserve"> PAGEREF _Toc155182763 \h </w:instrText>
            </w:r>
            <w:r>
              <w:rPr>
                <w:noProof/>
                <w:webHidden/>
              </w:rPr>
            </w:r>
            <w:r>
              <w:rPr>
                <w:noProof/>
                <w:webHidden/>
              </w:rPr>
              <w:fldChar w:fldCharType="separate"/>
            </w:r>
            <w:r w:rsidR="002379BB">
              <w:rPr>
                <w:noProof/>
                <w:webHidden/>
              </w:rPr>
              <w:t>3</w:t>
            </w:r>
            <w:r>
              <w:rPr>
                <w:noProof/>
                <w:webHidden/>
              </w:rPr>
              <w:fldChar w:fldCharType="end"/>
            </w:r>
          </w:hyperlink>
        </w:p>
        <w:p w14:paraId="7A401C49" w14:textId="4B38C785" w:rsidR="00031B59" w:rsidRDefault="00031B59">
          <w:pPr>
            <w:pStyle w:val="TOC2"/>
            <w:tabs>
              <w:tab w:val="right" w:leader="dot" w:pos="9016"/>
            </w:tabs>
            <w:rPr>
              <w:rFonts w:eastAsiaTheme="minorEastAsia"/>
              <w:noProof/>
              <w:kern w:val="2"/>
              <w:lang w:val="en-BE" w:eastAsia="en-BE"/>
              <w14:ligatures w14:val="standardContextual"/>
            </w:rPr>
          </w:pPr>
          <w:hyperlink w:anchor="_Toc155182764" w:history="1">
            <w:r w:rsidRPr="002C2EDB">
              <w:rPr>
                <w:rStyle w:val="Hyperlink"/>
                <w:noProof/>
              </w:rPr>
              <w:t>Objectives of the training</w:t>
            </w:r>
            <w:r>
              <w:rPr>
                <w:noProof/>
                <w:webHidden/>
              </w:rPr>
              <w:tab/>
            </w:r>
            <w:r>
              <w:rPr>
                <w:noProof/>
                <w:webHidden/>
              </w:rPr>
              <w:fldChar w:fldCharType="begin"/>
            </w:r>
            <w:r>
              <w:rPr>
                <w:noProof/>
                <w:webHidden/>
              </w:rPr>
              <w:instrText xml:space="preserve"> PAGEREF _Toc155182764 \h </w:instrText>
            </w:r>
            <w:r>
              <w:rPr>
                <w:noProof/>
                <w:webHidden/>
              </w:rPr>
            </w:r>
            <w:r>
              <w:rPr>
                <w:noProof/>
                <w:webHidden/>
              </w:rPr>
              <w:fldChar w:fldCharType="separate"/>
            </w:r>
            <w:r w:rsidR="002379BB">
              <w:rPr>
                <w:noProof/>
                <w:webHidden/>
              </w:rPr>
              <w:t>4</w:t>
            </w:r>
            <w:r>
              <w:rPr>
                <w:noProof/>
                <w:webHidden/>
              </w:rPr>
              <w:fldChar w:fldCharType="end"/>
            </w:r>
          </w:hyperlink>
        </w:p>
        <w:p w14:paraId="088A1D2D" w14:textId="49DF7809" w:rsidR="00031B59" w:rsidRDefault="00031B59">
          <w:pPr>
            <w:pStyle w:val="TOC1"/>
            <w:tabs>
              <w:tab w:val="right" w:leader="dot" w:pos="9016"/>
            </w:tabs>
            <w:rPr>
              <w:rFonts w:eastAsiaTheme="minorEastAsia"/>
              <w:noProof/>
              <w:kern w:val="2"/>
              <w:lang w:val="en-BE" w:eastAsia="en-BE"/>
              <w14:ligatures w14:val="standardContextual"/>
            </w:rPr>
          </w:pPr>
          <w:hyperlink w:anchor="_Toc155182765" w:history="1">
            <w:r w:rsidRPr="002C2EDB">
              <w:rPr>
                <w:rStyle w:val="Hyperlink"/>
                <w:bCs/>
                <w:noProof/>
              </w:rPr>
              <w:t>Four</w:t>
            </w:r>
            <w:r w:rsidRPr="002C2EDB">
              <w:rPr>
                <w:rStyle w:val="Hyperlink"/>
                <w:noProof/>
              </w:rPr>
              <w:t xml:space="preserve"> steps to prepare the Equality Body for good media relations</w:t>
            </w:r>
            <w:r>
              <w:rPr>
                <w:noProof/>
                <w:webHidden/>
              </w:rPr>
              <w:tab/>
            </w:r>
            <w:r>
              <w:rPr>
                <w:noProof/>
                <w:webHidden/>
              </w:rPr>
              <w:fldChar w:fldCharType="begin"/>
            </w:r>
            <w:r>
              <w:rPr>
                <w:noProof/>
                <w:webHidden/>
              </w:rPr>
              <w:instrText xml:space="preserve"> PAGEREF _Toc155182765 \h </w:instrText>
            </w:r>
            <w:r>
              <w:rPr>
                <w:noProof/>
                <w:webHidden/>
              </w:rPr>
            </w:r>
            <w:r>
              <w:rPr>
                <w:noProof/>
                <w:webHidden/>
              </w:rPr>
              <w:fldChar w:fldCharType="separate"/>
            </w:r>
            <w:r w:rsidR="002379BB">
              <w:rPr>
                <w:noProof/>
                <w:webHidden/>
              </w:rPr>
              <w:t>5</w:t>
            </w:r>
            <w:r>
              <w:rPr>
                <w:noProof/>
                <w:webHidden/>
              </w:rPr>
              <w:fldChar w:fldCharType="end"/>
            </w:r>
          </w:hyperlink>
        </w:p>
        <w:p w14:paraId="358DF62E" w14:textId="0F6B5C40" w:rsidR="00031B59" w:rsidRDefault="00031B59">
          <w:pPr>
            <w:pStyle w:val="TOC2"/>
            <w:tabs>
              <w:tab w:val="right" w:leader="dot" w:pos="9016"/>
            </w:tabs>
            <w:rPr>
              <w:rFonts w:eastAsiaTheme="minorEastAsia"/>
              <w:noProof/>
              <w:kern w:val="2"/>
              <w:lang w:val="en-BE" w:eastAsia="en-BE"/>
              <w14:ligatures w14:val="standardContextual"/>
            </w:rPr>
          </w:pPr>
          <w:hyperlink w:anchor="_Toc155182766" w:history="1">
            <w:r w:rsidRPr="002C2EDB">
              <w:rPr>
                <w:rStyle w:val="Hyperlink"/>
                <w:noProof/>
              </w:rPr>
              <w:t>STEP 1: Make sure head of NEB understands the value of media relations, all staff is aware</w:t>
            </w:r>
            <w:r>
              <w:rPr>
                <w:noProof/>
                <w:webHidden/>
              </w:rPr>
              <w:tab/>
            </w:r>
            <w:r>
              <w:rPr>
                <w:noProof/>
                <w:webHidden/>
              </w:rPr>
              <w:fldChar w:fldCharType="begin"/>
            </w:r>
            <w:r>
              <w:rPr>
                <w:noProof/>
                <w:webHidden/>
              </w:rPr>
              <w:instrText xml:space="preserve"> PAGEREF _Toc155182766 \h </w:instrText>
            </w:r>
            <w:r>
              <w:rPr>
                <w:noProof/>
                <w:webHidden/>
              </w:rPr>
            </w:r>
            <w:r>
              <w:rPr>
                <w:noProof/>
                <w:webHidden/>
              </w:rPr>
              <w:fldChar w:fldCharType="separate"/>
            </w:r>
            <w:r w:rsidR="002379BB">
              <w:rPr>
                <w:noProof/>
                <w:webHidden/>
              </w:rPr>
              <w:t>6</w:t>
            </w:r>
            <w:r>
              <w:rPr>
                <w:noProof/>
                <w:webHidden/>
              </w:rPr>
              <w:fldChar w:fldCharType="end"/>
            </w:r>
          </w:hyperlink>
        </w:p>
        <w:p w14:paraId="21558D27" w14:textId="46630D7D" w:rsidR="00031B59" w:rsidRDefault="00031B59">
          <w:pPr>
            <w:pStyle w:val="TOC2"/>
            <w:tabs>
              <w:tab w:val="right" w:leader="dot" w:pos="9016"/>
            </w:tabs>
            <w:rPr>
              <w:rFonts w:eastAsiaTheme="minorEastAsia"/>
              <w:noProof/>
              <w:kern w:val="2"/>
              <w:lang w:val="en-BE" w:eastAsia="en-BE"/>
              <w14:ligatures w14:val="standardContextual"/>
            </w:rPr>
          </w:pPr>
          <w:hyperlink w:anchor="_Toc155182769" w:history="1">
            <w:r w:rsidRPr="002C2EDB">
              <w:rPr>
                <w:rStyle w:val="Hyperlink"/>
                <w:noProof/>
              </w:rPr>
              <w:t>STEP 2: Get to know the media landscape and make contacts with the media</w:t>
            </w:r>
            <w:r>
              <w:rPr>
                <w:noProof/>
                <w:webHidden/>
              </w:rPr>
              <w:tab/>
            </w:r>
            <w:r>
              <w:rPr>
                <w:noProof/>
                <w:webHidden/>
              </w:rPr>
              <w:fldChar w:fldCharType="begin"/>
            </w:r>
            <w:r>
              <w:rPr>
                <w:noProof/>
                <w:webHidden/>
              </w:rPr>
              <w:instrText xml:space="preserve"> PAGEREF _Toc155182769 \h </w:instrText>
            </w:r>
            <w:r>
              <w:rPr>
                <w:noProof/>
                <w:webHidden/>
              </w:rPr>
            </w:r>
            <w:r>
              <w:rPr>
                <w:noProof/>
                <w:webHidden/>
              </w:rPr>
              <w:fldChar w:fldCharType="separate"/>
            </w:r>
            <w:r w:rsidR="002379BB">
              <w:rPr>
                <w:noProof/>
                <w:webHidden/>
              </w:rPr>
              <w:t>7</w:t>
            </w:r>
            <w:r>
              <w:rPr>
                <w:noProof/>
                <w:webHidden/>
              </w:rPr>
              <w:fldChar w:fldCharType="end"/>
            </w:r>
          </w:hyperlink>
        </w:p>
        <w:p w14:paraId="5CCDE5FF" w14:textId="3CC3E228" w:rsidR="00031B59" w:rsidRDefault="00031B59">
          <w:pPr>
            <w:pStyle w:val="TOC2"/>
            <w:tabs>
              <w:tab w:val="right" w:leader="dot" w:pos="9016"/>
            </w:tabs>
            <w:rPr>
              <w:rFonts w:eastAsiaTheme="minorEastAsia"/>
              <w:noProof/>
              <w:kern w:val="2"/>
              <w:lang w:val="en-BE" w:eastAsia="en-BE"/>
              <w14:ligatures w14:val="standardContextual"/>
            </w:rPr>
          </w:pPr>
          <w:hyperlink w:anchor="_Toc155182776" w:history="1">
            <w:r w:rsidRPr="002C2EDB">
              <w:rPr>
                <w:rStyle w:val="Hyperlink"/>
                <w:noProof/>
              </w:rPr>
              <w:t>STEP 4: Adjust the language in statements, interviews, and media materials</w:t>
            </w:r>
            <w:r>
              <w:rPr>
                <w:noProof/>
                <w:webHidden/>
              </w:rPr>
              <w:tab/>
            </w:r>
            <w:r>
              <w:rPr>
                <w:noProof/>
                <w:webHidden/>
              </w:rPr>
              <w:fldChar w:fldCharType="begin"/>
            </w:r>
            <w:r>
              <w:rPr>
                <w:noProof/>
                <w:webHidden/>
              </w:rPr>
              <w:instrText xml:space="preserve"> PAGEREF _Toc155182776 \h </w:instrText>
            </w:r>
            <w:r>
              <w:rPr>
                <w:noProof/>
                <w:webHidden/>
              </w:rPr>
            </w:r>
            <w:r>
              <w:rPr>
                <w:noProof/>
                <w:webHidden/>
              </w:rPr>
              <w:fldChar w:fldCharType="separate"/>
            </w:r>
            <w:r w:rsidR="002379BB">
              <w:rPr>
                <w:noProof/>
                <w:webHidden/>
              </w:rPr>
              <w:t>9</w:t>
            </w:r>
            <w:r>
              <w:rPr>
                <w:noProof/>
                <w:webHidden/>
              </w:rPr>
              <w:fldChar w:fldCharType="end"/>
            </w:r>
          </w:hyperlink>
        </w:p>
        <w:p w14:paraId="4F9FAAA2" w14:textId="2CC9EDC8" w:rsidR="00031B59" w:rsidRDefault="00031B59">
          <w:pPr>
            <w:pStyle w:val="TOC3"/>
            <w:tabs>
              <w:tab w:val="right" w:leader="dot" w:pos="9016"/>
            </w:tabs>
            <w:rPr>
              <w:rFonts w:eastAsiaTheme="minorEastAsia"/>
              <w:noProof/>
              <w:kern w:val="2"/>
              <w:lang w:val="en-BE" w:eastAsia="en-BE"/>
              <w14:ligatures w14:val="standardContextual"/>
            </w:rPr>
          </w:pPr>
          <w:hyperlink w:anchor="_Toc155182778" w:history="1">
            <w:r w:rsidRPr="002C2EDB">
              <w:rPr>
                <w:rStyle w:val="Hyperlink"/>
                <w:noProof/>
              </w:rPr>
              <w:t>Tips and tricks on building good media relations daily</w:t>
            </w:r>
            <w:r>
              <w:rPr>
                <w:noProof/>
                <w:webHidden/>
              </w:rPr>
              <w:tab/>
            </w:r>
            <w:r>
              <w:rPr>
                <w:noProof/>
                <w:webHidden/>
              </w:rPr>
              <w:fldChar w:fldCharType="begin"/>
            </w:r>
            <w:r>
              <w:rPr>
                <w:noProof/>
                <w:webHidden/>
              </w:rPr>
              <w:instrText xml:space="preserve"> PAGEREF _Toc155182778 \h </w:instrText>
            </w:r>
            <w:r>
              <w:rPr>
                <w:noProof/>
                <w:webHidden/>
              </w:rPr>
            </w:r>
            <w:r>
              <w:rPr>
                <w:noProof/>
                <w:webHidden/>
              </w:rPr>
              <w:fldChar w:fldCharType="separate"/>
            </w:r>
            <w:r w:rsidR="002379BB">
              <w:rPr>
                <w:noProof/>
                <w:webHidden/>
              </w:rPr>
              <w:t>10</w:t>
            </w:r>
            <w:r>
              <w:rPr>
                <w:noProof/>
                <w:webHidden/>
              </w:rPr>
              <w:fldChar w:fldCharType="end"/>
            </w:r>
          </w:hyperlink>
        </w:p>
        <w:p w14:paraId="3B61E829" w14:textId="65F3DD97" w:rsidR="00031B59" w:rsidRDefault="00031B59">
          <w:pPr>
            <w:pStyle w:val="TOC3"/>
            <w:tabs>
              <w:tab w:val="right" w:leader="dot" w:pos="9016"/>
            </w:tabs>
            <w:rPr>
              <w:rFonts w:eastAsiaTheme="minorEastAsia"/>
              <w:noProof/>
              <w:kern w:val="2"/>
              <w:lang w:val="en-BE" w:eastAsia="en-BE"/>
              <w14:ligatures w14:val="standardContextual"/>
            </w:rPr>
          </w:pPr>
          <w:hyperlink w:anchor="_Toc155182779" w:history="1">
            <w:r w:rsidRPr="002C2EDB">
              <w:rPr>
                <w:rStyle w:val="Hyperlink"/>
                <w:noProof/>
              </w:rPr>
              <w:t>You are contacted for an interview: now what?</w:t>
            </w:r>
            <w:r>
              <w:rPr>
                <w:noProof/>
                <w:webHidden/>
              </w:rPr>
              <w:tab/>
            </w:r>
            <w:r>
              <w:rPr>
                <w:noProof/>
                <w:webHidden/>
              </w:rPr>
              <w:fldChar w:fldCharType="begin"/>
            </w:r>
            <w:r>
              <w:rPr>
                <w:noProof/>
                <w:webHidden/>
              </w:rPr>
              <w:instrText xml:space="preserve"> PAGEREF _Toc155182779 \h </w:instrText>
            </w:r>
            <w:r>
              <w:rPr>
                <w:noProof/>
                <w:webHidden/>
              </w:rPr>
            </w:r>
            <w:r>
              <w:rPr>
                <w:noProof/>
                <w:webHidden/>
              </w:rPr>
              <w:fldChar w:fldCharType="separate"/>
            </w:r>
            <w:r w:rsidR="002379BB">
              <w:rPr>
                <w:noProof/>
                <w:webHidden/>
              </w:rPr>
              <w:t>13</w:t>
            </w:r>
            <w:r>
              <w:rPr>
                <w:noProof/>
                <w:webHidden/>
              </w:rPr>
              <w:fldChar w:fldCharType="end"/>
            </w:r>
          </w:hyperlink>
        </w:p>
        <w:p w14:paraId="36144888" w14:textId="3A517594" w:rsidR="00031B59" w:rsidRDefault="00031B59">
          <w:pPr>
            <w:pStyle w:val="TOC3"/>
            <w:tabs>
              <w:tab w:val="right" w:leader="dot" w:pos="9016"/>
            </w:tabs>
            <w:rPr>
              <w:rFonts w:eastAsiaTheme="minorEastAsia"/>
              <w:noProof/>
              <w:kern w:val="2"/>
              <w:lang w:val="en-BE" w:eastAsia="en-BE"/>
              <w14:ligatures w14:val="standardContextual"/>
            </w:rPr>
          </w:pPr>
          <w:hyperlink w:anchor="_Toc155182780" w:history="1">
            <w:r w:rsidRPr="002C2EDB">
              <w:rPr>
                <w:rStyle w:val="Hyperlink"/>
                <w:noProof/>
              </w:rPr>
              <w:t>Recognising, creating, and using media opportunities</w:t>
            </w:r>
            <w:r>
              <w:rPr>
                <w:noProof/>
                <w:webHidden/>
              </w:rPr>
              <w:tab/>
            </w:r>
            <w:r>
              <w:rPr>
                <w:noProof/>
                <w:webHidden/>
              </w:rPr>
              <w:fldChar w:fldCharType="begin"/>
            </w:r>
            <w:r>
              <w:rPr>
                <w:noProof/>
                <w:webHidden/>
              </w:rPr>
              <w:instrText xml:space="preserve"> PAGEREF _Toc155182780 \h </w:instrText>
            </w:r>
            <w:r>
              <w:rPr>
                <w:noProof/>
                <w:webHidden/>
              </w:rPr>
            </w:r>
            <w:r>
              <w:rPr>
                <w:noProof/>
                <w:webHidden/>
              </w:rPr>
              <w:fldChar w:fldCharType="separate"/>
            </w:r>
            <w:r w:rsidR="002379BB">
              <w:rPr>
                <w:noProof/>
                <w:webHidden/>
              </w:rPr>
              <w:t>15</w:t>
            </w:r>
            <w:r>
              <w:rPr>
                <w:noProof/>
                <w:webHidden/>
              </w:rPr>
              <w:fldChar w:fldCharType="end"/>
            </w:r>
          </w:hyperlink>
        </w:p>
        <w:p w14:paraId="432F68DD" w14:textId="6268920A" w:rsidR="00031B59" w:rsidRDefault="00031B59">
          <w:pPr>
            <w:pStyle w:val="TOC3"/>
            <w:tabs>
              <w:tab w:val="right" w:leader="dot" w:pos="9016"/>
            </w:tabs>
            <w:rPr>
              <w:rFonts w:eastAsiaTheme="minorEastAsia"/>
              <w:noProof/>
              <w:kern w:val="2"/>
              <w:lang w:val="en-BE" w:eastAsia="en-BE"/>
              <w14:ligatures w14:val="standardContextual"/>
            </w:rPr>
          </w:pPr>
          <w:hyperlink w:anchor="_Toc155182781" w:history="1">
            <w:r w:rsidRPr="002C2EDB">
              <w:rPr>
                <w:rStyle w:val="Hyperlink"/>
                <w:noProof/>
              </w:rPr>
              <w:t>What to do when the mess hits the fan?</w:t>
            </w:r>
            <w:r>
              <w:rPr>
                <w:noProof/>
                <w:webHidden/>
              </w:rPr>
              <w:tab/>
            </w:r>
            <w:r>
              <w:rPr>
                <w:noProof/>
                <w:webHidden/>
              </w:rPr>
              <w:fldChar w:fldCharType="begin"/>
            </w:r>
            <w:r>
              <w:rPr>
                <w:noProof/>
                <w:webHidden/>
              </w:rPr>
              <w:instrText xml:space="preserve"> PAGEREF _Toc155182781 \h </w:instrText>
            </w:r>
            <w:r>
              <w:rPr>
                <w:noProof/>
                <w:webHidden/>
              </w:rPr>
            </w:r>
            <w:r>
              <w:rPr>
                <w:noProof/>
                <w:webHidden/>
              </w:rPr>
              <w:fldChar w:fldCharType="separate"/>
            </w:r>
            <w:r w:rsidR="002379BB">
              <w:rPr>
                <w:noProof/>
                <w:webHidden/>
              </w:rPr>
              <w:t>16</w:t>
            </w:r>
            <w:r>
              <w:rPr>
                <w:noProof/>
                <w:webHidden/>
              </w:rPr>
              <w:fldChar w:fldCharType="end"/>
            </w:r>
          </w:hyperlink>
        </w:p>
        <w:p w14:paraId="76A88D55" w14:textId="0CD6CFDD" w:rsidR="008D1A2D" w:rsidRDefault="008D1A2D">
          <w:r>
            <w:rPr>
              <w:b/>
              <w:bCs/>
              <w:noProof/>
            </w:rPr>
            <w:fldChar w:fldCharType="end"/>
          </w:r>
        </w:p>
      </w:sdtContent>
    </w:sdt>
    <w:p w14:paraId="79827360" w14:textId="77777777" w:rsidR="00740561" w:rsidRPr="00DD5BE7" w:rsidRDefault="00740561" w:rsidP="00DD5BE7">
      <w:pPr>
        <w:pStyle w:val="Heading2"/>
        <w:spacing w:before="600" w:beforeAutospacing="0"/>
        <w:jc w:val="center"/>
        <w:rPr>
          <w:sz w:val="72"/>
          <w:szCs w:val="72"/>
        </w:rPr>
      </w:pPr>
    </w:p>
    <w:p w14:paraId="6E2F0CAB" w14:textId="242766B1" w:rsidR="00366D9A" w:rsidRDefault="00366D9A">
      <w:pPr>
        <w:spacing w:after="160" w:line="259" w:lineRule="auto"/>
        <w:rPr>
          <w:rFonts w:ascii="DINPro-Bold" w:eastAsiaTheme="majorEastAsia" w:hAnsi="DINPro-Bold" w:cstheme="majorBidi"/>
          <w:color w:val="22489E"/>
          <w:sz w:val="36"/>
          <w:szCs w:val="36"/>
          <w:lang w:val="en-US"/>
        </w:rPr>
      </w:pPr>
    </w:p>
    <w:p w14:paraId="2C380971" w14:textId="77777777" w:rsidR="003A7541" w:rsidRDefault="003A7541">
      <w:pPr>
        <w:spacing w:after="160" w:line="259" w:lineRule="auto"/>
        <w:rPr>
          <w:rFonts w:ascii="DINPro-Bold" w:eastAsiaTheme="majorEastAsia" w:hAnsi="DINPro-Bold" w:cstheme="majorBidi"/>
          <w:color w:val="22489E"/>
          <w:sz w:val="36"/>
          <w:szCs w:val="36"/>
          <w:lang w:val="en-US"/>
        </w:rPr>
      </w:pPr>
      <w:r>
        <w:br w:type="page"/>
      </w:r>
    </w:p>
    <w:p w14:paraId="5D4A6714" w14:textId="195F8FB0" w:rsidR="00986419" w:rsidRPr="00986419" w:rsidRDefault="00E608D0" w:rsidP="00986419">
      <w:pPr>
        <w:pStyle w:val="Heading1"/>
      </w:pPr>
      <w:bookmarkStart w:id="13" w:name="_Toc149032095"/>
      <w:bookmarkStart w:id="14" w:name="_Toc155182761"/>
      <w:r>
        <w:lastRenderedPageBreak/>
        <w:t>Improving Equality Bodies’ media relations</w:t>
      </w:r>
      <w:bookmarkEnd w:id="13"/>
      <w:bookmarkEnd w:id="14"/>
    </w:p>
    <w:p w14:paraId="472CB501" w14:textId="408C02E3" w:rsidR="00D953B8" w:rsidRPr="00986419" w:rsidRDefault="00D953B8" w:rsidP="00D953B8">
      <w:pPr>
        <w:spacing w:after="240"/>
        <w:rPr>
          <w:bCs/>
          <w:lang w:val="en-US"/>
        </w:rPr>
      </w:pPr>
      <w:r>
        <w:rPr>
          <w:bCs/>
          <w:noProof/>
          <w:lang w:val="en-US"/>
        </w:rPr>
        <mc:AlternateContent>
          <mc:Choice Requires="wps">
            <w:drawing>
              <wp:anchor distT="0" distB="0" distL="114300" distR="114300" simplePos="0" relativeHeight="251658240" behindDoc="1" locked="0" layoutInCell="1" allowOverlap="1" wp14:anchorId="31997642" wp14:editId="7A2CA0FA">
                <wp:simplePos x="0" y="0"/>
                <wp:positionH relativeFrom="column">
                  <wp:posOffset>-219075</wp:posOffset>
                </wp:positionH>
                <wp:positionV relativeFrom="paragraph">
                  <wp:posOffset>1558290</wp:posOffset>
                </wp:positionV>
                <wp:extent cx="5943600" cy="3343275"/>
                <wp:effectExtent l="0" t="0" r="0" b="9525"/>
                <wp:wrapNone/>
                <wp:docPr id="863170281" name="Rectangle: Diagonal Corners Rounded 863170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343275"/>
                        </a:xfrm>
                        <a:prstGeom prst="round2DiagRect">
                          <a:avLst/>
                        </a:prstGeom>
                        <a:solidFill>
                          <a:srgbClr val="E3F1F9"/>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BCCF" id="Rectangle: Diagonal Corners Rounded 863170281" o:spid="_x0000_s1026" alt="&quot;&quot;" style="position:absolute;margin-left:-17.25pt;margin-top:122.7pt;width:468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334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" path="m557224,l5943600,r,l5943600,2786051v,307746,-249478,557224,-557224,557224l,3343275r,l,557224c,249478,249478,,557224,xe" fillcolor="#e3f1f9" stroked="f" strokeweight="1pt">
                <v:stroke joinstyle="miter"/>
                <v:path arrowok="t" o:connecttype="custom" o:connectlocs="557224,0;5943600,0;5943600,0;5943600,2786051;5386376,3343275;0,3343275;0,3343275;0,557224;557224,0" o:connectangles="0,0,0,0,0,0,0,0,0"/>
              </v:shape>
            </w:pict>
          </mc:Fallback>
        </mc:AlternateContent>
      </w:r>
      <w:r w:rsidR="00986419" w:rsidRPr="00986419">
        <w:rPr>
          <w:bCs/>
          <w:lang w:val="en-US"/>
        </w:rPr>
        <w:t xml:space="preserve">To do our work efficiently – promote equality and help fight discrimination – we as </w:t>
      </w:r>
      <w:r w:rsidR="002160A8">
        <w:rPr>
          <w:bCs/>
          <w:lang w:val="en-US"/>
        </w:rPr>
        <w:t xml:space="preserve">National </w:t>
      </w:r>
      <w:r w:rsidR="00986419" w:rsidRPr="00986419">
        <w:rPr>
          <w:bCs/>
          <w:lang w:val="en-US"/>
        </w:rPr>
        <w:t>Equality Bodies</w:t>
      </w:r>
      <w:r w:rsidR="002160A8">
        <w:rPr>
          <w:bCs/>
          <w:lang w:val="en-US"/>
        </w:rPr>
        <w:t xml:space="preserve"> (NEBs)</w:t>
      </w:r>
      <w:r w:rsidR="00986419" w:rsidRPr="00986419">
        <w:rPr>
          <w:bCs/>
          <w:lang w:val="en-US"/>
        </w:rPr>
        <w:t xml:space="preserve"> need to be </w:t>
      </w:r>
      <w:r w:rsidR="00986419" w:rsidRPr="00986419">
        <w:rPr>
          <w:rStyle w:val="Highlight"/>
        </w:rPr>
        <w:t>visible to, well known by and able to reach various audiences</w:t>
      </w:r>
      <w:r w:rsidR="00986419" w:rsidRPr="00986419">
        <w:rPr>
          <w:bCs/>
          <w:lang w:val="en-US"/>
        </w:rPr>
        <w:t xml:space="preserve"> – vulnerable groups, NGOs, </w:t>
      </w:r>
      <w:r w:rsidR="00A852DB" w:rsidRPr="00986419">
        <w:rPr>
          <w:bCs/>
          <w:lang w:val="en-US"/>
        </w:rPr>
        <w:t>politicians,</w:t>
      </w:r>
      <w:r w:rsidR="00986419" w:rsidRPr="00986419">
        <w:rPr>
          <w:bCs/>
          <w:lang w:val="en-US"/>
        </w:rPr>
        <w:t xml:space="preserve"> and other decision makers as well as the media (both journalists and editors). Among all these audiences</w:t>
      </w:r>
      <w:r w:rsidR="00986419" w:rsidRPr="00192C09">
        <w:t>,</w:t>
      </w:r>
      <w:r w:rsidR="00986419" w:rsidRPr="00192C09">
        <w:rPr>
          <w:rStyle w:val="Highlight"/>
        </w:rPr>
        <w:t xml:space="preserve"> the media have the most potential to help us reach other target audiences and multiply our messages.</w:t>
      </w:r>
      <w:r w:rsidR="00986419" w:rsidRPr="00986419">
        <w:rPr>
          <w:bCs/>
          <w:lang w:val="en-US"/>
        </w:rPr>
        <w:t xml:space="preserve"> They can do it on a much larger scale than we can in direct contact or that other audiences can as multipliers.</w:t>
      </w:r>
    </w:p>
    <w:p w14:paraId="3521E35B" w14:textId="5ABE45AE" w:rsidR="00986419" w:rsidRPr="00330819" w:rsidRDefault="00986419" w:rsidP="001F4B75">
      <w:pPr>
        <w:pStyle w:val="Heading2"/>
        <w:rPr>
          <w:color w:val="22489E"/>
        </w:rPr>
      </w:pPr>
      <w:bookmarkStart w:id="15" w:name="_Toc149032096"/>
      <w:bookmarkStart w:id="16" w:name="_Toc155182762"/>
      <w:r w:rsidRPr="00330819">
        <w:rPr>
          <w:color w:val="22489E"/>
        </w:rPr>
        <w:t>Benefits of good media relation</w:t>
      </w:r>
      <w:r w:rsidR="00EE469A" w:rsidRPr="00330819">
        <w:rPr>
          <w:color w:val="22489E"/>
        </w:rPr>
        <w:t>s</w:t>
      </w:r>
      <w:bookmarkEnd w:id="15"/>
      <w:bookmarkEnd w:id="16"/>
    </w:p>
    <w:p w14:paraId="701BE3B6" w14:textId="1E0842CA"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Wider awareness - on the NEB, on the right to equality and how to protect it</w:t>
      </w:r>
    </w:p>
    <w:p w14:paraId="78FBAC28" w14:textId="55FD7F80"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More awareness on what discrimination is and that if something is unfair, it is not automatically discrimination</w:t>
      </w:r>
    </w:p>
    <w:p w14:paraId="6A088239" w14:textId="2E9790E3"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More victims of discrimination know where to seek protection</w:t>
      </w:r>
    </w:p>
    <w:p w14:paraId="6378C31C" w14:textId="305EE5F3"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More potential discriminators aware of equality legislation</w:t>
      </w:r>
    </w:p>
    <w:p w14:paraId="2AE1F36C" w14:textId="7290D256"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Stronger relationship of the NEB with partner NGOs</w:t>
      </w:r>
    </w:p>
    <w:p w14:paraId="39443F71" w14:textId="7238B6F1"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 xml:space="preserve">Wider public support for equality, our specific </w:t>
      </w:r>
      <w:r w:rsidR="00A852DB" w:rsidRPr="002C51B2">
        <w:rPr>
          <w:rFonts w:cstheme="minorHAnsi"/>
          <w:iCs/>
          <w:sz w:val="24"/>
          <w:szCs w:val="24"/>
          <w:lang w:val="en-GB"/>
        </w:rPr>
        <w:t>goals,</w:t>
      </w:r>
      <w:r w:rsidRPr="002C51B2">
        <w:rPr>
          <w:rFonts w:cstheme="minorHAnsi"/>
          <w:iCs/>
          <w:sz w:val="24"/>
          <w:szCs w:val="24"/>
          <w:lang w:val="en-GB"/>
        </w:rPr>
        <w:t xml:space="preserve"> and our work in general</w:t>
      </w:r>
    </w:p>
    <w:p w14:paraId="0A42974A" w14:textId="53FAF4E4"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Less risk in a crisis communication situation</w:t>
      </w:r>
    </w:p>
    <w:p w14:paraId="37B29F11" w14:textId="148C5B4A" w:rsidR="00986419" w:rsidRPr="002C51B2" w:rsidRDefault="00986419" w:rsidP="002C51B2">
      <w:pPr>
        <w:pStyle w:val="ListParagraph"/>
        <w:numPr>
          <w:ilvl w:val="0"/>
          <w:numId w:val="20"/>
        </w:numPr>
        <w:spacing w:before="240" w:after="240"/>
        <w:ind w:right="95"/>
        <w:rPr>
          <w:rFonts w:cstheme="minorHAnsi"/>
          <w:iCs/>
          <w:sz w:val="24"/>
          <w:szCs w:val="24"/>
          <w:lang w:val="en-GB"/>
        </w:rPr>
      </w:pPr>
      <w:r w:rsidRPr="002C51B2">
        <w:rPr>
          <w:rFonts w:cstheme="minorHAnsi"/>
          <w:iCs/>
          <w:sz w:val="24"/>
          <w:szCs w:val="24"/>
          <w:lang w:val="en-GB"/>
        </w:rPr>
        <w:t>Helps mainstream equality</w:t>
      </w:r>
    </w:p>
    <w:p w14:paraId="0AD590EE" w14:textId="74076173" w:rsidR="00A02100" w:rsidRDefault="00A02100" w:rsidP="00A02100">
      <w:r>
        <w:rPr>
          <w:bCs/>
          <w:noProof/>
          <w:lang w:val="en-US"/>
        </w:rPr>
        <mc:AlternateContent>
          <mc:Choice Requires="wps">
            <w:drawing>
              <wp:anchor distT="0" distB="0" distL="114300" distR="114300" simplePos="0" relativeHeight="251658241" behindDoc="1" locked="0" layoutInCell="1" allowOverlap="1" wp14:anchorId="6393A657" wp14:editId="1D289FDE">
                <wp:simplePos x="0" y="0"/>
                <wp:positionH relativeFrom="column">
                  <wp:posOffset>-323850</wp:posOffset>
                </wp:positionH>
                <wp:positionV relativeFrom="paragraph">
                  <wp:posOffset>199390</wp:posOffset>
                </wp:positionV>
                <wp:extent cx="5943600" cy="3165475"/>
                <wp:effectExtent l="0" t="0" r="0" b="0"/>
                <wp:wrapNone/>
                <wp:docPr id="1211349587" name="Rectangle: Diagonal Corners Rounded 12113495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165475"/>
                        </a:xfrm>
                        <a:prstGeom prst="round2DiagRect">
                          <a:avLst/>
                        </a:prstGeom>
                        <a:solidFill>
                          <a:srgbClr val="E3F1F9"/>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D1E8" id="Rectangle: Diagonal Corners Rounded 1211349587" o:spid="_x0000_s1026" alt="&quot;&quot;" style="position:absolute;margin-left:-25.5pt;margin-top:15.7pt;width:468pt;height:24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316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" path="m527590,l5943600,r,l5943600,2637885v,291380,-236210,527590,-527590,527590l,3165475r,l,527590c,236210,236210,,527590,xe" fillcolor="#e3f1f9" stroked="f" strokeweight="1pt">
                <v:stroke joinstyle="miter"/>
                <v:path arrowok="t" o:connecttype="custom" o:connectlocs="527590,0;5943600,0;5943600,0;5943600,2637885;5416010,3165475;0,3165475;0,3165475;0,527590;527590,0" o:connectangles="0,0,0,0,0,0,0,0,0"/>
              </v:shape>
            </w:pict>
          </mc:Fallback>
        </mc:AlternateContent>
      </w:r>
    </w:p>
    <w:p w14:paraId="71B68F4A" w14:textId="33AEECB7" w:rsidR="00986419" w:rsidRPr="00330819" w:rsidRDefault="00986419" w:rsidP="001F4B75">
      <w:pPr>
        <w:pStyle w:val="Heading2"/>
        <w:rPr>
          <w:color w:val="22489E"/>
        </w:rPr>
      </w:pPr>
      <w:bookmarkStart w:id="17" w:name="_Toc149032097"/>
      <w:bookmarkStart w:id="18" w:name="_Toc155182763"/>
      <w:r w:rsidRPr="00330819">
        <w:rPr>
          <w:color w:val="22489E"/>
        </w:rPr>
        <w:t>Possible issues</w:t>
      </w:r>
      <w:bookmarkEnd w:id="17"/>
      <w:bookmarkEnd w:id="18"/>
    </w:p>
    <w:p w14:paraId="03A4055E" w14:textId="248F64E2" w:rsidR="00986419" w:rsidRPr="00986419" w:rsidRDefault="00986419" w:rsidP="00A02100">
      <w:pPr>
        <w:pStyle w:val="ListParagraph"/>
        <w:numPr>
          <w:ilvl w:val="0"/>
          <w:numId w:val="19"/>
        </w:numPr>
        <w:spacing w:before="240" w:after="240"/>
        <w:ind w:right="95"/>
        <w:rPr>
          <w:rFonts w:cstheme="minorHAnsi"/>
          <w:iCs/>
          <w:sz w:val="24"/>
          <w:szCs w:val="24"/>
          <w:lang w:val="en-GB"/>
        </w:rPr>
      </w:pPr>
      <w:r w:rsidRPr="00986419">
        <w:rPr>
          <w:rFonts w:cstheme="minorHAnsi"/>
          <w:iCs/>
          <w:sz w:val="24"/>
          <w:szCs w:val="24"/>
          <w:lang w:val="en-GB"/>
        </w:rPr>
        <w:t>A challenging workload and ineffective workflow</w:t>
      </w:r>
    </w:p>
    <w:p w14:paraId="466EA7D0" w14:textId="77777777" w:rsidR="00986419" w:rsidRPr="00986419" w:rsidRDefault="00986419" w:rsidP="00A02100">
      <w:pPr>
        <w:pStyle w:val="ListParagraph"/>
        <w:numPr>
          <w:ilvl w:val="0"/>
          <w:numId w:val="19"/>
        </w:numPr>
        <w:spacing w:before="240" w:after="240"/>
        <w:ind w:right="95"/>
        <w:rPr>
          <w:rFonts w:cstheme="minorHAnsi"/>
          <w:iCs/>
          <w:sz w:val="24"/>
          <w:szCs w:val="24"/>
          <w:lang w:val="en-GB"/>
        </w:rPr>
      </w:pPr>
      <w:r w:rsidRPr="00986419">
        <w:rPr>
          <w:rFonts w:cstheme="minorHAnsi"/>
          <w:iCs/>
          <w:sz w:val="24"/>
          <w:szCs w:val="24"/>
          <w:lang w:val="en-GB"/>
        </w:rPr>
        <w:t>Head that doesn’t trust the communication team, makes decisions ignoring their expert advice</w:t>
      </w:r>
    </w:p>
    <w:p w14:paraId="1E28A70A" w14:textId="3DD1D7B6" w:rsidR="00986419" w:rsidRPr="00986419" w:rsidRDefault="00986419" w:rsidP="00A02100">
      <w:pPr>
        <w:pStyle w:val="ListParagraph"/>
        <w:numPr>
          <w:ilvl w:val="0"/>
          <w:numId w:val="19"/>
        </w:numPr>
        <w:spacing w:before="240" w:after="240"/>
        <w:ind w:right="95"/>
        <w:rPr>
          <w:rFonts w:cstheme="minorHAnsi"/>
          <w:iCs/>
          <w:sz w:val="24"/>
          <w:szCs w:val="24"/>
          <w:lang w:val="en-GB"/>
        </w:rPr>
      </w:pPr>
      <w:r w:rsidRPr="00986419">
        <w:rPr>
          <w:rFonts w:cstheme="minorHAnsi"/>
          <w:iCs/>
          <w:sz w:val="24"/>
          <w:szCs w:val="24"/>
          <w:lang w:val="en-GB"/>
        </w:rPr>
        <w:t>No investment in media relations (staff, education, time)</w:t>
      </w:r>
    </w:p>
    <w:p w14:paraId="189CE142" w14:textId="77777777" w:rsidR="00986419" w:rsidRPr="00986419" w:rsidRDefault="00986419" w:rsidP="00A02100">
      <w:pPr>
        <w:pStyle w:val="ListParagraph"/>
        <w:numPr>
          <w:ilvl w:val="0"/>
          <w:numId w:val="19"/>
        </w:numPr>
        <w:spacing w:before="240" w:after="240"/>
        <w:ind w:right="95"/>
        <w:rPr>
          <w:rFonts w:cstheme="minorHAnsi"/>
          <w:iCs/>
          <w:sz w:val="24"/>
          <w:szCs w:val="24"/>
          <w:lang w:val="en-GB"/>
        </w:rPr>
      </w:pPr>
      <w:r w:rsidRPr="00986419">
        <w:rPr>
          <w:rFonts w:cstheme="minorHAnsi"/>
          <w:iCs/>
          <w:sz w:val="24"/>
          <w:szCs w:val="24"/>
          <w:lang w:val="en-GB"/>
        </w:rPr>
        <w:t xml:space="preserve">Communication team has </w:t>
      </w:r>
    </w:p>
    <w:p w14:paraId="557A6469" w14:textId="77777777" w:rsidR="00986419" w:rsidRPr="00986419" w:rsidRDefault="00986419" w:rsidP="00A02100">
      <w:pPr>
        <w:pStyle w:val="ListParagraph"/>
        <w:numPr>
          <w:ilvl w:val="1"/>
          <w:numId w:val="21"/>
        </w:numPr>
        <w:spacing w:before="240" w:after="240"/>
        <w:ind w:left="851" w:right="95" w:hanging="196"/>
        <w:rPr>
          <w:rFonts w:cstheme="minorHAnsi"/>
          <w:iCs/>
          <w:sz w:val="24"/>
          <w:szCs w:val="24"/>
          <w:lang w:val="en-GB"/>
        </w:rPr>
      </w:pPr>
      <w:r w:rsidRPr="00986419">
        <w:rPr>
          <w:rFonts w:cstheme="minorHAnsi"/>
          <w:iCs/>
          <w:sz w:val="24"/>
          <w:szCs w:val="24"/>
          <w:lang w:val="en-GB"/>
        </w:rPr>
        <w:t>no experience in media relations and how media works</w:t>
      </w:r>
    </w:p>
    <w:p w14:paraId="536AFC44" w14:textId="6683B042" w:rsidR="00986419" w:rsidRPr="00986419" w:rsidRDefault="00986419" w:rsidP="00A02100">
      <w:pPr>
        <w:pStyle w:val="ListParagraph"/>
        <w:numPr>
          <w:ilvl w:val="1"/>
          <w:numId w:val="21"/>
        </w:numPr>
        <w:spacing w:before="240" w:after="240"/>
        <w:ind w:left="851" w:right="95" w:hanging="196"/>
        <w:rPr>
          <w:rFonts w:cstheme="minorHAnsi"/>
          <w:iCs/>
          <w:sz w:val="24"/>
          <w:szCs w:val="24"/>
          <w:lang w:val="en-GB"/>
        </w:rPr>
      </w:pPr>
      <w:r w:rsidRPr="00986419">
        <w:rPr>
          <w:rFonts w:cstheme="minorHAnsi"/>
          <w:iCs/>
          <w:sz w:val="24"/>
          <w:szCs w:val="24"/>
          <w:lang w:val="en-GB"/>
        </w:rPr>
        <w:t>no authority to talk on topics with media off the record/on background</w:t>
      </w:r>
    </w:p>
    <w:p w14:paraId="4A5C9AAA" w14:textId="567CBD84" w:rsidR="00986419" w:rsidRPr="00986419" w:rsidRDefault="00986419" w:rsidP="00A02100">
      <w:pPr>
        <w:pStyle w:val="ListParagraph"/>
        <w:numPr>
          <w:ilvl w:val="1"/>
          <w:numId w:val="21"/>
        </w:numPr>
        <w:spacing w:before="240" w:after="240"/>
        <w:ind w:left="851" w:right="95" w:hanging="196"/>
        <w:rPr>
          <w:rFonts w:cstheme="minorHAnsi"/>
          <w:iCs/>
          <w:sz w:val="24"/>
          <w:szCs w:val="24"/>
          <w:lang w:val="en-GB"/>
        </w:rPr>
      </w:pPr>
      <w:r w:rsidRPr="00986419">
        <w:rPr>
          <w:rFonts w:cstheme="minorHAnsi"/>
          <w:iCs/>
          <w:sz w:val="24"/>
          <w:szCs w:val="24"/>
          <w:lang w:val="en-GB"/>
        </w:rPr>
        <w:t>no direct access to information in the NEB</w:t>
      </w:r>
    </w:p>
    <w:p w14:paraId="5DA63D0E" w14:textId="6A726DFE" w:rsidR="00986419" w:rsidRPr="00986419" w:rsidRDefault="00A02100" w:rsidP="00986419">
      <w:pPr>
        <w:rPr>
          <w:lang w:val="en-GB"/>
        </w:rPr>
      </w:pPr>
      <w:r>
        <w:rPr>
          <w:bCs/>
          <w:noProof/>
          <w:lang w:val="en-US"/>
        </w:rPr>
        <w:lastRenderedPageBreak/>
        <mc:AlternateContent>
          <mc:Choice Requires="wps">
            <w:drawing>
              <wp:anchor distT="0" distB="0" distL="114300" distR="114300" simplePos="0" relativeHeight="251658242" behindDoc="1" locked="0" layoutInCell="1" allowOverlap="1" wp14:anchorId="29C7E2C8" wp14:editId="3A89C3AB">
                <wp:simplePos x="0" y="0"/>
                <wp:positionH relativeFrom="column">
                  <wp:posOffset>-295275</wp:posOffset>
                </wp:positionH>
                <wp:positionV relativeFrom="paragraph">
                  <wp:posOffset>200025</wp:posOffset>
                </wp:positionV>
                <wp:extent cx="5943600" cy="2295525"/>
                <wp:effectExtent l="0" t="0" r="0" b="9525"/>
                <wp:wrapNone/>
                <wp:docPr id="1577441634" name="Rectangle: Diagonal Corners Rounded 15774416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295525"/>
                        </a:xfrm>
                        <a:prstGeom prst="round2DiagRect">
                          <a:avLst/>
                        </a:prstGeom>
                        <a:solidFill>
                          <a:srgbClr val="E3F1F9"/>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98AB" id="Rectangle: Diagonal Corners Rounded 1577441634" o:spid="_x0000_s1026" alt="&quot;&quot;" style="position:absolute;margin-left:-23.25pt;margin-top:15.75pt;width:468pt;height:180.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229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" path="m382595,l5943600,r,l5943600,1912930v,211301,-171294,382595,-382595,382595l,2295525r,l,382595c,171294,171294,,382595,xe" fillcolor="#e3f1f9" stroked="f" strokeweight="1pt">
                <v:stroke joinstyle="miter"/>
                <v:path arrowok="t" o:connecttype="custom" o:connectlocs="382595,0;5943600,0;5943600,0;5943600,1912930;5561005,2295525;0,2295525;0,2295525;0,382595;382595,0" o:connectangles="0,0,0,0,0,0,0,0,0"/>
              </v:shape>
            </w:pict>
          </mc:Fallback>
        </mc:AlternateContent>
      </w:r>
    </w:p>
    <w:p w14:paraId="4D811EFF" w14:textId="6775A338" w:rsidR="00986419" w:rsidRPr="00330819" w:rsidRDefault="00986419" w:rsidP="001F4B75">
      <w:pPr>
        <w:pStyle w:val="Heading2"/>
        <w:rPr>
          <w:color w:val="22489E"/>
        </w:rPr>
      </w:pPr>
      <w:bookmarkStart w:id="19" w:name="_Toc149032098"/>
      <w:bookmarkStart w:id="20" w:name="_Toc155182764"/>
      <w:r w:rsidRPr="00330819">
        <w:rPr>
          <w:color w:val="22489E"/>
        </w:rPr>
        <w:t>Objectives of the training</w:t>
      </w:r>
      <w:bookmarkEnd w:id="19"/>
      <w:bookmarkEnd w:id="20"/>
    </w:p>
    <w:p w14:paraId="6D8EFF77" w14:textId="6116E8C9" w:rsidR="00986419" w:rsidRPr="00986419" w:rsidRDefault="00986419" w:rsidP="00A02100">
      <w:pPr>
        <w:pStyle w:val="ListParagraph"/>
        <w:numPr>
          <w:ilvl w:val="0"/>
          <w:numId w:val="19"/>
        </w:numPr>
        <w:spacing w:before="240" w:after="240"/>
        <w:ind w:right="95"/>
        <w:rPr>
          <w:rFonts w:cstheme="minorHAnsi"/>
          <w:iCs/>
          <w:sz w:val="24"/>
          <w:szCs w:val="24"/>
          <w:lang w:val="en-GB"/>
        </w:rPr>
      </w:pPr>
      <w:r w:rsidRPr="00986419">
        <w:rPr>
          <w:rFonts w:cstheme="minorHAnsi"/>
          <w:iCs/>
          <w:sz w:val="24"/>
          <w:szCs w:val="24"/>
          <w:lang w:val="en-GB"/>
        </w:rPr>
        <w:t>Better understanding of how the media works and tools to capitalize that understanding</w:t>
      </w:r>
    </w:p>
    <w:p w14:paraId="21EB687A" w14:textId="6F50C038" w:rsidR="00986419" w:rsidRPr="00986419" w:rsidRDefault="00986419" w:rsidP="00A02100">
      <w:pPr>
        <w:pStyle w:val="ListParagraph"/>
        <w:numPr>
          <w:ilvl w:val="0"/>
          <w:numId w:val="19"/>
        </w:numPr>
        <w:spacing w:before="240" w:after="240"/>
        <w:ind w:right="95"/>
        <w:rPr>
          <w:rFonts w:cstheme="minorHAnsi"/>
          <w:iCs/>
          <w:sz w:val="24"/>
          <w:szCs w:val="24"/>
          <w:lang w:val="en-GB"/>
        </w:rPr>
      </w:pPr>
      <w:r w:rsidRPr="00986419">
        <w:rPr>
          <w:rFonts w:cstheme="minorHAnsi"/>
          <w:iCs/>
          <w:sz w:val="24"/>
          <w:szCs w:val="24"/>
          <w:lang w:val="en-GB"/>
        </w:rPr>
        <w:t>Enhanced media relations that will lead to more visibility of the NEB</w:t>
      </w:r>
    </w:p>
    <w:p w14:paraId="5F13C7B1" w14:textId="04DC8D96" w:rsidR="00986419" w:rsidRPr="00986419" w:rsidRDefault="00986419" w:rsidP="00A02100">
      <w:pPr>
        <w:pStyle w:val="ListParagraph"/>
        <w:numPr>
          <w:ilvl w:val="0"/>
          <w:numId w:val="19"/>
        </w:numPr>
        <w:spacing w:before="240" w:after="240"/>
        <w:ind w:right="95"/>
        <w:rPr>
          <w:rFonts w:cstheme="minorHAnsi"/>
          <w:iCs/>
          <w:sz w:val="24"/>
          <w:szCs w:val="24"/>
          <w:lang w:val="en-GB"/>
        </w:rPr>
      </w:pPr>
      <w:r w:rsidRPr="00986419">
        <w:rPr>
          <w:rFonts w:cstheme="minorHAnsi"/>
          <w:iCs/>
          <w:sz w:val="24"/>
          <w:szCs w:val="24"/>
          <w:lang w:val="en-GB"/>
        </w:rPr>
        <w:t>Skills to train your heads/</w:t>
      </w:r>
      <w:r w:rsidR="00A02100" w:rsidRPr="00986419">
        <w:rPr>
          <w:rFonts w:cstheme="minorHAnsi"/>
          <w:iCs/>
          <w:sz w:val="24"/>
          <w:szCs w:val="24"/>
          <w:lang w:val="en-GB"/>
        </w:rPr>
        <w:t>spokesperson</w:t>
      </w:r>
      <w:r w:rsidRPr="00986419">
        <w:rPr>
          <w:rFonts w:cstheme="minorHAnsi"/>
          <w:iCs/>
          <w:sz w:val="24"/>
          <w:szCs w:val="24"/>
          <w:lang w:val="en-GB"/>
        </w:rPr>
        <w:t xml:space="preserve"> to perform better in statements and interviews</w:t>
      </w:r>
    </w:p>
    <w:p w14:paraId="270C1F7C" w14:textId="77777777" w:rsidR="00D34137" w:rsidRDefault="00D34137">
      <w:pPr>
        <w:spacing w:after="160" w:line="259" w:lineRule="auto"/>
        <w:rPr>
          <w:rFonts w:ascii="DINPro-Bold" w:eastAsiaTheme="majorEastAsia" w:hAnsi="DINPro-Bold" w:cstheme="majorBidi"/>
          <w:bCs/>
          <w:color w:val="22489E"/>
          <w:sz w:val="48"/>
          <w:szCs w:val="48"/>
          <w:lang w:val="en-US"/>
        </w:rPr>
      </w:pPr>
      <w:r>
        <w:rPr>
          <w:bCs/>
          <w:sz w:val="48"/>
          <w:szCs w:val="48"/>
        </w:rPr>
        <w:br w:type="page"/>
      </w:r>
    </w:p>
    <w:p w14:paraId="0B68665D" w14:textId="7949B8BF" w:rsidR="00986419" w:rsidRPr="00E82C8A" w:rsidRDefault="00986419" w:rsidP="00E82C8A">
      <w:pPr>
        <w:pStyle w:val="Heading1"/>
        <w:rPr>
          <w:sz w:val="64"/>
          <w:szCs w:val="64"/>
        </w:rPr>
      </w:pPr>
      <w:bookmarkStart w:id="21" w:name="_Toc149032099"/>
      <w:bookmarkStart w:id="22" w:name="_Toc155182765"/>
      <w:r w:rsidRPr="00E82C8A">
        <w:rPr>
          <w:bCs/>
          <w:sz w:val="64"/>
          <w:szCs w:val="64"/>
        </w:rPr>
        <w:lastRenderedPageBreak/>
        <w:t>Four</w:t>
      </w:r>
      <w:r w:rsidRPr="00E82C8A">
        <w:rPr>
          <w:sz w:val="64"/>
          <w:szCs w:val="64"/>
        </w:rPr>
        <w:t xml:space="preserve"> steps to prepare the E</w:t>
      </w:r>
      <w:r w:rsidR="00324E1E">
        <w:rPr>
          <w:sz w:val="64"/>
          <w:szCs w:val="64"/>
        </w:rPr>
        <w:t xml:space="preserve">quality </w:t>
      </w:r>
      <w:r w:rsidRPr="00E82C8A">
        <w:rPr>
          <w:sz w:val="64"/>
          <w:szCs w:val="64"/>
        </w:rPr>
        <w:t>B</w:t>
      </w:r>
      <w:r w:rsidR="00324E1E">
        <w:rPr>
          <w:sz w:val="64"/>
          <w:szCs w:val="64"/>
        </w:rPr>
        <w:t>ody</w:t>
      </w:r>
      <w:r w:rsidRPr="00E82C8A">
        <w:rPr>
          <w:sz w:val="64"/>
          <w:szCs w:val="64"/>
        </w:rPr>
        <w:t xml:space="preserve"> for good media relations</w:t>
      </w:r>
      <w:bookmarkEnd w:id="21"/>
      <w:bookmarkEnd w:id="22"/>
    </w:p>
    <w:p w14:paraId="3CCD1F32" w14:textId="5C611144" w:rsidR="00D34137" w:rsidRPr="00D34137" w:rsidRDefault="00D34137" w:rsidP="00D34137">
      <w:pPr>
        <w:rPr>
          <w:lang w:val="en-US"/>
        </w:rPr>
      </w:pPr>
    </w:p>
    <w:p w14:paraId="572ADEA0" w14:textId="759D5655" w:rsidR="00D34137" w:rsidRPr="00605D2D" w:rsidRDefault="00ED3F41" w:rsidP="00605D2D">
      <w:pPr>
        <w:spacing w:line="276" w:lineRule="auto"/>
        <w:rPr>
          <w:rFonts w:ascii="DINPro-Bold" w:hAnsi="DINPro-Bold"/>
          <w:color w:val="FFFFFF" w:themeColor="background1"/>
          <w:sz w:val="44"/>
          <w:szCs w:val="44"/>
          <w:lang w:val="en-US"/>
        </w:rPr>
      </w:pPr>
      <w:r w:rsidRPr="00D34137">
        <w:rPr>
          <w:bCs/>
          <w:noProof/>
          <w:sz w:val="48"/>
          <w:szCs w:val="48"/>
          <w:lang w:val="en-US"/>
        </w:rPr>
        <mc:AlternateContent>
          <mc:Choice Requires="wps">
            <w:drawing>
              <wp:anchor distT="0" distB="0" distL="114300" distR="114300" simplePos="0" relativeHeight="251658257" behindDoc="1" locked="0" layoutInCell="1" allowOverlap="1" wp14:anchorId="74433BF4" wp14:editId="2DAB6B39">
                <wp:simplePos x="0" y="0"/>
                <wp:positionH relativeFrom="column">
                  <wp:posOffset>191135</wp:posOffset>
                </wp:positionH>
                <wp:positionV relativeFrom="paragraph">
                  <wp:posOffset>4051300</wp:posOffset>
                </wp:positionV>
                <wp:extent cx="752475" cy="1026160"/>
                <wp:effectExtent l="0" t="0" r="9525" b="2540"/>
                <wp:wrapNone/>
                <wp:docPr id="1740612342" name="Rectangle: Diagonal Corners Rounded 17406123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475" cy="102616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411ED54C" w14:textId="5702D85B" w:rsidR="00BD51DD" w:rsidRPr="00CF0422" w:rsidRDefault="00BD51DD" w:rsidP="00CF0422">
                            <w:pPr>
                              <w:jc w:val="center"/>
                              <w:rPr>
                                <w:rFonts w:ascii="DINPro-Bold" w:hAnsi="DINPro-Bold"/>
                                <w:color w:val="FFFFFF" w:themeColor="background1"/>
                                <w:sz w:val="96"/>
                                <w:szCs w:val="96"/>
                                <w:lang w:val="en-US"/>
                              </w:rPr>
                            </w:pPr>
                            <w:bookmarkStart w:id="23" w:name="_Toc148967190"/>
                            <w:r w:rsidRPr="00CF0422">
                              <w:rPr>
                                <w:rFonts w:ascii="DINPro-Bold" w:hAnsi="DINPro-Bold"/>
                                <w:color w:val="FFFFFF" w:themeColor="background1"/>
                                <w:sz w:val="96"/>
                                <w:szCs w:val="96"/>
                                <w:lang w:val="en-US"/>
                              </w:rPr>
                              <w:t>4</w:t>
                            </w:r>
                            <w:bookmarkEnd w:id="23"/>
                          </w:p>
                          <w:p w14:paraId="56E9AC89" w14:textId="77777777" w:rsidR="00BD51DD" w:rsidRDefault="00BD51DD" w:rsidP="00BD51DD">
                            <w:pPr>
                              <w:pStyle w:val="Heading2"/>
                            </w:pPr>
                          </w:p>
                          <w:p w14:paraId="5D8CDB22" w14:textId="77777777" w:rsidR="00BD51DD" w:rsidRPr="00D34137" w:rsidRDefault="00BD51DD" w:rsidP="00BD51DD">
                            <w:pPr>
                              <w:pStyle w:val="Heading2"/>
                            </w:pPr>
                          </w:p>
                          <w:p w14:paraId="7FBF9F9C" w14:textId="77777777" w:rsidR="00BD51DD" w:rsidRPr="003E2FC1" w:rsidRDefault="00BD51DD" w:rsidP="00BD51D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33BF4" id="Rectangle: Diagonal Corners Rounded 1740612342" o:spid="_x0000_s1026" alt="&quot;&quot;" style="position:absolute;margin-left:15.05pt;margin-top:319pt;width:59.25pt;height:80.8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026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" adj="-11796480,,5400" path="m125415,l752475,r,l752475,900745v,69265,-56150,125415,-125415,125415l,1026160r,l,125415c,56150,56150,,125415,xe" fillcolor="#22489e" stroked="f" strokeweight="1pt">
                <v:stroke joinstyle="miter"/>
                <v:formulas/>
                <v:path arrowok="t" o:connecttype="custom" o:connectlocs="125415,0;752475,0;752475,0;752475,900745;627060,1026160;0,1026160;0,1026160;0,125415;125415,0" o:connectangles="0,0,0,0,0,0,0,0,0" textboxrect="0,0,752475,1026160"/>
                <v:textbox>
                  <w:txbxContent>
                    <w:p w14:paraId="411ED54C" w14:textId="5702D85B" w:rsidR="00BD51DD" w:rsidRPr="00CF0422" w:rsidRDefault="00BD51DD" w:rsidP="00CF0422">
                      <w:pPr>
                        <w:jc w:val="center"/>
                        <w:rPr>
                          <w:rFonts w:ascii="DINPro-Bold" w:hAnsi="DINPro-Bold"/>
                          <w:color w:val="FFFFFF" w:themeColor="background1"/>
                          <w:sz w:val="96"/>
                          <w:szCs w:val="96"/>
                          <w:lang w:val="en-US"/>
                        </w:rPr>
                      </w:pPr>
                      <w:bookmarkStart w:id="24" w:name="_Toc148967190"/>
                      <w:r w:rsidRPr="00CF0422">
                        <w:rPr>
                          <w:rFonts w:ascii="DINPro-Bold" w:hAnsi="DINPro-Bold"/>
                          <w:color w:val="FFFFFF" w:themeColor="background1"/>
                          <w:sz w:val="96"/>
                          <w:szCs w:val="96"/>
                          <w:lang w:val="en-US"/>
                        </w:rPr>
                        <w:t>4</w:t>
                      </w:r>
                      <w:bookmarkEnd w:id="24"/>
                    </w:p>
                    <w:p w14:paraId="56E9AC89" w14:textId="77777777" w:rsidR="00BD51DD" w:rsidRDefault="00BD51DD" w:rsidP="00BD51DD">
                      <w:pPr>
                        <w:pStyle w:val="Heading2"/>
                      </w:pPr>
                    </w:p>
                    <w:p w14:paraId="5D8CDB22" w14:textId="77777777" w:rsidR="00BD51DD" w:rsidRPr="00D34137" w:rsidRDefault="00BD51DD" w:rsidP="00BD51DD">
                      <w:pPr>
                        <w:pStyle w:val="Heading2"/>
                      </w:pPr>
                    </w:p>
                    <w:p w14:paraId="7FBF9F9C" w14:textId="77777777" w:rsidR="00BD51DD" w:rsidRPr="003E2FC1" w:rsidRDefault="00BD51DD" w:rsidP="00BD51DD">
                      <w:pPr>
                        <w:jc w:val="center"/>
                        <w:rPr>
                          <w:lang w:val="en-US"/>
                        </w:rPr>
                      </w:pPr>
                    </w:p>
                  </w:txbxContent>
                </v:textbox>
              </v:shape>
            </w:pict>
          </mc:Fallback>
        </mc:AlternateContent>
      </w:r>
      <w:r w:rsidRPr="00D34137">
        <w:rPr>
          <w:bCs/>
          <w:noProof/>
          <w:sz w:val="48"/>
          <w:szCs w:val="48"/>
          <w:lang w:val="en-US"/>
        </w:rPr>
        <mc:AlternateContent>
          <mc:Choice Requires="wps">
            <w:drawing>
              <wp:anchor distT="0" distB="0" distL="114300" distR="114300" simplePos="0" relativeHeight="251658250" behindDoc="1" locked="0" layoutInCell="1" allowOverlap="1" wp14:anchorId="03D63A2E" wp14:editId="28E67F39">
                <wp:simplePos x="0" y="0"/>
                <wp:positionH relativeFrom="column">
                  <wp:posOffset>1116330</wp:posOffset>
                </wp:positionH>
                <wp:positionV relativeFrom="paragraph">
                  <wp:posOffset>4029774</wp:posOffset>
                </wp:positionV>
                <wp:extent cx="4867275" cy="1047750"/>
                <wp:effectExtent l="0" t="0" r="9525" b="0"/>
                <wp:wrapNone/>
                <wp:docPr id="514280243" name="Rectangle: Diagonal Corners Rounded 514280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7275"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18AB01F5" w14:textId="5C3EA5F1" w:rsidR="001F4B75" w:rsidRPr="00905EB7" w:rsidRDefault="001F4B75" w:rsidP="00905EB7">
                            <w:pPr>
                              <w:spacing w:line="276" w:lineRule="auto"/>
                              <w:rPr>
                                <w:rFonts w:ascii="DINPro-Bold" w:hAnsi="DINPro-Bold"/>
                                <w:color w:val="FFFFFF" w:themeColor="background1"/>
                                <w:sz w:val="44"/>
                                <w:szCs w:val="44"/>
                              </w:rPr>
                            </w:pPr>
                            <w:bookmarkStart w:id="25" w:name="_Toc148967193"/>
                            <w:r w:rsidRPr="00905EB7">
                              <w:rPr>
                                <w:rFonts w:ascii="DINPro-Bold" w:hAnsi="DINPro-Bold"/>
                                <w:color w:val="FFFFFF" w:themeColor="background1"/>
                                <w:sz w:val="44"/>
                                <w:szCs w:val="44"/>
                              </w:rPr>
                              <w:t>Adjust the language in statements</w:t>
                            </w:r>
                            <w:r w:rsidR="009E58E3" w:rsidRPr="00905EB7">
                              <w:rPr>
                                <w:rFonts w:ascii="DINPro-Bold" w:hAnsi="DINPro-Bold"/>
                                <w:color w:val="FFFFFF" w:themeColor="background1"/>
                                <w:sz w:val="44"/>
                                <w:szCs w:val="44"/>
                              </w:rPr>
                              <w:t xml:space="preserve">, </w:t>
                            </w:r>
                            <w:r w:rsidRPr="00905EB7">
                              <w:rPr>
                                <w:rFonts w:ascii="DINPro-Bold" w:hAnsi="DINPro-Bold"/>
                                <w:color w:val="FFFFFF" w:themeColor="background1"/>
                                <w:sz w:val="44"/>
                                <w:szCs w:val="44"/>
                              </w:rPr>
                              <w:t>interviews</w:t>
                            </w:r>
                            <w:r w:rsidR="009E58E3" w:rsidRPr="00905EB7">
                              <w:rPr>
                                <w:rFonts w:ascii="DINPro-Bold" w:hAnsi="DINPro-Bold"/>
                                <w:color w:val="FFFFFF" w:themeColor="background1"/>
                                <w:sz w:val="44"/>
                                <w:szCs w:val="44"/>
                              </w:rPr>
                              <w:t xml:space="preserve">, and </w:t>
                            </w:r>
                            <w:r w:rsidRPr="00905EB7">
                              <w:rPr>
                                <w:rFonts w:ascii="DINPro-Bold" w:hAnsi="DINPro-Bold"/>
                                <w:color w:val="FFFFFF" w:themeColor="background1"/>
                                <w:sz w:val="44"/>
                                <w:szCs w:val="44"/>
                              </w:rPr>
                              <w:t>media materials</w:t>
                            </w:r>
                            <w:bookmarkEnd w:id="25"/>
                          </w:p>
                          <w:p w14:paraId="7376D650" w14:textId="77777777" w:rsidR="001F4B75" w:rsidRPr="00D34137" w:rsidRDefault="001F4B75" w:rsidP="001F4B75">
                            <w:pPr>
                              <w:pStyle w:val="Heading2"/>
                            </w:pPr>
                          </w:p>
                          <w:p w14:paraId="3108B1C0" w14:textId="77777777" w:rsidR="001F4B75" w:rsidRPr="003E2FC1" w:rsidRDefault="001F4B75" w:rsidP="001F4B7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63A2E" id="Rectangle: Diagonal Corners Rounded 514280243" o:spid="_x0000_s1027" alt="&quot;&quot;" style="position:absolute;margin-left:87.9pt;margin-top:317.3pt;width:383.25pt;height:82.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7275,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" adj="-11796480,,5400" path="m174628,l4867275,r,l4867275,873122v,96444,-78184,174628,-174628,174628l,1047750r,l,174628c,78184,78184,,174628,xe" fillcolor="#22489e" stroked="f" strokeweight="1pt">
                <v:stroke joinstyle="miter"/>
                <v:formulas/>
                <v:path arrowok="t" o:connecttype="custom" o:connectlocs="174628,0;4867275,0;4867275,0;4867275,873122;4692647,1047750;0,1047750;0,1047750;0,174628;174628,0" o:connectangles="0,0,0,0,0,0,0,0,0" textboxrect="0,0,4867275,1047750"/>
                <v:textbox>
                  <w:txbxContent>
                    <w:p w14:paraId="18AB01F5" w14:textId="5C3EA5F1" w:rsidR="001F4B75" w:rsidRPr="00905EB7" w:rsidRDefault="001F4B75" w:rsidP="00905EB7">
                      <w:pPr>
                        <w:spacing w:line="276" w:lineRule="auto"/>
                        <w:rPr>
                          <w:rFonts w:ascii="DINPro-Bold" w:hAnsi="DINPro-Bold"/>
                          <w:color w:val="FFFFFF" w:themeColor="background1"/>
                          <w:sz w:val="44"/>
                          <w:szCs w:val="44"/>
                        </w:rPr>
                      </w:pPr>
                      <w:bookmarkStart w:id="26" w:name="_Toc148967193"/>
                      <w:r w:rsidRPr="00905EB7">
                        <w:rPr>
                          <w:rFonts w:ascii="DINPro-Bold" w:hAnsi="DINPro-Bold"/>
                          <w:color w:val="FFFFFF" w:themeColor="background1"/>
                          <w:sz w:val="44"/>
                          <w:szCs w:val="44"/>
                        </w:rPr>
                        <w:t>Adjust the language in statements</w:t>
                      </w:r>
                      <w:r w:rsidR="009E58E3" w:rsidRPr="00905EB7">
                        <w:rPr>
                          <w:rFonts w:ascii="DINPro-Bold" w:hAnsi="DINPro-Bold"/>
                          <w:color w:val="FFFFFF" w:themeColor="background1"/>
                          <w:sz w:val="44"/>
                          <w:szCs w:val="44"/>
                        </w:rPr>
                        <w:t xml:space="preserve">, </w:t>
                      </w:r>
                      <w:r w:rsidRPr="00905EB7">
                        <w:rPr>
                          <w:rFonts w:ascii="DINPro-Bold" w:hAnsi="DINPro-Bold"/>
                          <w:color w:val="FFFFFF" w:themeColor="background1"/>
                          <w:sz w:val="44"/>
                          <w:szCs w:val="44"/>
                        </w:rPr>
                        <w:t>interviews</w:t>
                      </w:r>
                      <w:r w:rsidR="009E58E3" w:rsidRPr="00905EB7">
                        <w:rPr>
                          <w:rFonts w:ascii="DINPro-Bold" w:hAnsi="DINPro-Bold"/>
                          <w:color w:val="FFFFFF" w:themeColor="background1"/>
                          <w:sz w:val="44"/>
                          <w:szCs w:val="44"/>
                        </w:rPr>
                        <w:t xml:space="preserve">, and </w:t>
                      </w:r>
                      <w:r w:rsidRPr="00905EB7">
                        <w:rPr>
                          <w:rFonts w:ascii="DINPro-Bold" w:hAnsi="DINPro-Bold"/>
                          <w:color w:val="FFFFFF" w:themeColor="background1"/>
                          <w:sz w:val="44"/>
                          <w:szCs w:val="44"/>
                        </w:rPr>
                        <w:t>media materials</w:t>
                      </w:r>
                      <w:bookmarkEnd w:id="26"/>
                    </w:p>
                    <w:p w14:paraId="7376D650" w14:textId="77777777" w:rsidR="001F4B75" w:rsidRPr="00D34137" w:rsidRDefault="001F4B75" w:rsidP="001F4B75">
                      <w:pPr>
                        <w:pStyle w:val="Heading2"/>
                      </w:pPr>
                    </w:p>
                    <w:p w14:paraId="3108B1C0" w14:textId="77777777" w:rsidR="001F4B75" w:rsidRPr="003E2FC1" w:rsidRDefault="001F4B75" w:rsidP="001F4B75">
                      <w:pPr>
                        <w:jc w:val="center"/>
                        <w:rPr>
                          <w:lang w:val="en-US"/>
                        </w:rPr>
                      </w:pPr>
                    </w:p>
                  </w:txbxContent>
                </v:textbox>
              </v:shape>
            </w:pict>
          </mc:Fallback>
        </mc:AlternateContent>
      </w:r>
      <w:r w:rsidR="00994ECB" w:rsidRPr="00D34137">
        <w:rPr>
          <w:bCs/>
          <w:noProof/>
          <w:sz w:val="48"/>
          <w:szCs w:val="48"/>
          <w:lang w:val="en-US"/>
        </w:rPr>
        <mc:AlternateContent>
          <mc:Choice Requires="wps">
            <w:drawing>
              <wp:anchor distT="0" distB="0" distL="114300" distR="114300" simplePos="0" relativeHeight="251658256" behindDoc="1" locked="0" layoutInCell="1" allowOverlap="1" wp14:anchorId="6C6CFEA8" wp14:editId="40D57729">
                <wp:simplePos x="0" y="0"/>
                <wp:positionH relativeFrom="column">
                  <wp:posOffset>177800</wp:posOffset>
                </wp:positionH>
                <wp:positionV relativeFrom="paragraph">
                  <wp:posOffset>2813685</wp:posOffset>
                </wp:positionV>
                <wp:extent cx="752475" cy="1047750"/>
                <wp:effectExtent l="0" t="0" r="9525" b="0"/>
                <wp:wrapNone/>
                <wp:docPr id="1539870907" name="Rectangle: Diagonal Corners Rounded 15398709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475"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135432D5" w14:textId="4EF45F36" w:rsidR="00BD51DD" w:rsidRPr="00CF0422" w:rsidRDefault="00BD51DD" w:rsidP="00CF0422">
                            <w:pPr>
                              <w:jc w:val="center"/>
                              <w:rPr>
                                <w:rFonts w:ascii="DINPro-Bold" w:hAnsi="DINPro-Bold"/>
                                <w:color w:val="FFFFFF" w:themeColor="background1"/>
                                <w:sz w:val="96"/>
                                <w:szCs w:val="96"/>
                                <w:lang w:val="en-US"/>
                              </w:rPr>
                            </w:pPr>
                            <w:bookmarkStart w:id="27" w:name="_Toc148967191"/>
                            <w:r w:rsidRPr="00CF0422">
                              <w:rPr>
                                <w:rFonts w:ascii="DINPro-Bold" w:hAnsi="DINPro-Bold"/>
                                <w:color w:val="FFFFFF" w:themeColor="background1"/>
                                <w:sz w:val="96"/>
                                <w:szCs w:val="96"/>
                                <w:lang w:val="en-US"/>
                              </w:rPr>
                              <w:t>3</w:t>
                            </w:r>
                            <w:bookmarkEnd w:id="27"/>
                          </w:p>
                          <w:p w14:paraId="202EC8EF" w14:textId="77777777" w:rsidR="00BD51DD" w:rsidRDefault="00BD51DD" w:rsidP="00BD51DD">
                            <w:pPr>
                              <w:pStyle w:val="Heading2"/>
                            </w:pPr>
                          </w:p>
                          <w:p w14:paraId="3DDF2B1A" w14:textId="77777777" w:rsidR="00BD51DD" w:rsidRPr="00D34137" w:rsidRDefault="00BD51DD" w:rsidP="00BD51DD">
                            <w:pPr>
                              <w:pStyle w:val="Heading2"/>
                            </w:pPr>
                          </w:p>
                          <w:p w14:paraId="358559B7" w14:textId="77777777" w:rsidR="00BD51DD" w:rsidRPr="003E2FC1" w:rsidRDefault="00BD51DD" w:rsidP="00BD51D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FEA8" id="Rectangle: Diagonal Corners Rounded 1539870907" o:spid="_x0000_s1028" alt="&quot;&quot;" style="position:absolute;margin-left:14pt;margin-top:221.55pt;width:59.25pt;height:82.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" adj="-11796480,,5400" path="m125415,l752475,r,l752475,922335v,69265,-56150,125415,-125415,125415l,1047750r,l,125415c,56150,56150,,125415,xe" fillcolor="#22489e" stroked="f" strokeweight="1pt">
                <v:stroke joinstyle="miter"/>
                <v:formulas/>
                <v:path arrowok="t" o:connecttype="custom" o:connectlocs="125415,0;752475,0;752475,0;752475,922335;627060,1047750;0,1047750;0,1047750;0,125415;125415,0" o:connectangles="0,0,0,0,0,0,0,0,0" textboxrect="0,0,752475,1047750"/>
                <v:textbox>
                  <w:txbxContent>
                    <w:p w14:paraId="135432D5" w14:textId="4EF45F36" w:rsidR="00BD51DD" w:rsidRPr="00CF0422" w:rsidRDefault="00BD51DD" w:rsidP="00CF0422">
                      <w:pPr>
                        <w:jc w:val="center"/>
                        <w:rPr>
                          <w:rFonts w:ascii="DINPro-Bold" w:hAnsi="DINPro-Bold"/>
                          <w:color w:val="FFFFFF" w:themeColor="background1"/>
                          <w:sz w:val="96"/>
                          <w:szCs w:val="96"/>
                          <w:lang w:val="en-US"/>
                        </w:rPr>
                      </w:pPr>
                      <w:bookmarkStart w:id="28" w:name="_Toc148967191"/>
                      <w:r w:rsidRPr="00CF0422">
                        <w:rPr>
                          <w:rFonts w:ascii="DINPro-Bold" w:hAnsi="DINPro-Bold"/>
                          <w:color w:val="FFFFFF" w:themeColor="background1"/>
                          <w:sz w:val="96"/>
                          <w:szCs w:val="96"/>
                          <w:lang w:val="en-US"/>
                        </w:rPr>
                        <w:t>3</w:t>
                      </w:r>
                      <w:bookmarkEnd w:id="28"/>
                    </w:p>
                    <w:p w14:paraId="202EC8EF" w14:textId="77777777" w:rsidR="00BD51DD" w:rsidRDefault="00BD51DD" w:rsidP="00BD51DD">
                      <w:pPr>
                        <w:pStyle w:val="Heading2"/>
                      </w:pPr>
                    </w:p>
                    <w:p w14:paraId="3DDF2B1A" w14:textId="77777777" w:rsidR="00BD51DD" w:rsidRPr="00D34137" w:rsidRDefault="00BD51DD" w:rsidP="00BD51DD">
                      <w:pPr>
                        <w:pStyle w:val="Heading2"/>
                      </w:pPr>
                    </w:p>
                    <w:p w14:paraId="358559B7" w14:textId="77777777" w:rsidR="00BD51DD" w:rsidRPr="003E2FC1" w:rsidRDefault="00BD51DD" w:rsidP="00BD51DD">
                      <w:pPr>
                        <w:jc w:val="center"/>
                        <w:rPr>
                          <w:lang w:val="en-US"/>
                        </w:rPr>
                      </w:pPr>
                    </w:p>
                  </w:txbxContent>
                </v:textbox>
              </v:shape>
            </w:pict>
          </mc:Fallback>
        </mc:AlternateContent>
      </w:r>
      <w:r w:rsidR="002A5937" w:rsidRPr="00D34137">
        <w:rPr>
          <w:bCs/>
          <w:noProof/>
          <w:sz w:val="48"/>
          <w:szCs w:val="48"/>
          <w:lang w:val="en-US"/>
        </w:rPr>
        <mc:AlternateContent>
          <mc:Choice Requires="wps">
            <w:drawing>
              <wp:anchor distT="0" distB="0" distL="114300" distR="114300" simplePos="0" relativeHeight="251658244" behindDoc="1" locked="0" layoutInCell="1" allowOverlap="1" wp14:anchorId="73B004AE" wp14:editId="03361555">
                <wp:simplePos x="0" y="0"/>
                <wp:positionH relativeFrom="column">
                  <wp:posOffset>1113486</wp:posOffset>
                </wp:positionH>
                <wp:positionV relativeFrom="paragraph">
                  <wp:posOffset>154940</wp:posOffset>
                </wp:positionV>
                <wp:extent cx="4867275" cy="1276350"/>
                <wp:effectExtent l="0" t="0" r="9525" b="0"/>
                <wp:wrapNone/>
                <wp:docPr id="85351715" name="Rectangle: Diagonal Corners Rounded 853517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7275" cy="12763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0B9FA289" w14:textId="4F008C57" w:rsidR="003E2FC1" w:rsidRPr="00A022EE" w:rsidRDefault="003E2FC1" w:rsidP="00905EB7">
                            <w:pPr>
                              <w:spacing w:line="276" w:lineRule="auto"/>
                              <w:rPr>
                                <w:rFonts w:ascii="DINPro-Bold" w:hAnsi="DINPro-Bold"/>
                                <w:color w:val="FFFFFF" w:themeColor="background1"/>
                                <w:sz w:val="40"/>
                                <w:szCs w:val="40"/>
                              </w:rPr>
                            </w:pPr>
                            <w:bookmarkStart w:id="29" w:name="_Toc148967189"/>
                            <w:r w:rsidRPr="00A022EE">
                              <w:rPr>
                                <w:rFonts w:ascii="DINPro-Bold" w:hAnsi="DINPro-Bold"/>
                                <w:color w:val="FFFFFF" w:themeColor="background1"/>
                                <w:sz w:val="40"/>
                                <w:szCs w:val="40"/>
                              </w:rPr>
                              <w:t>Make sure head of NEB understands the value of media relations, all staff is aware</w:t>
                            </w:r>
                            <w:bookmarkEnd w:id="29"/>
                          </w:p>
                          <w:p w14:paraId="2388ABEF" w14:textId="77777777" w:rsidR="001F4B75" w:rsidRDefault="001F4B75" w:rsidP="001F4B75">
                            <w:pPr>
                              <w:pStyle w:val="Heading2"/>
                            </w:pPr>
                          </w:p>
                          <w:p w14:paraId="11FD05B7" w14:textId="77777777" w:rsidR="001F4B75" w:rsidRPr="00D34137" w:rsidRDefault="001F4B75" w:rsidP="001F4B75">
                            <w:pPr>
                              <w:pStyle w:val="Heading2"/>
                            </w:pPr>
                          </w:p>
                          <w:p w14:paraId="60ADAC37" w14:textId="77777777" w:rsidR="003E2FC1" w:rsidRPr="003E2FC1" w:rsidRDefault="003E2FC1" w:rsidP="003E2FC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004AE" id="Rectangle: Diagonal Corners Rounded 85351715" o:spid="_x0000_s1029" alt="&quot;&quot;" style="position:absolute;margin-left:87.7pt;margin-top:12.2pt;width:383.25pt;height:10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7275,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" adj="-11796480,,5400" path="m212729,l4867275,r,l4867275,1063621v,117487,-95242,212729,-212729,212729l,1276350r,l,212729c,95242,95242,,212729,xe" fillcolor="#22489e" stroked="f" strokeweight="1pt">
                <v:stroke joinstyle="miter"/>
                <v:formulas/>
                <v:path arrowok="t" o:connecttype="custom" o:connectlocs="212729,0;4867275,0;4867275,0;4867275,1063621;4654546,1276350;0,1276350;0,1276350;0,212729;212729,0" o:connectangles="0,0,0,0,0,0,0,0,0" textboxrect="0,0,4867275,1276350"/>
                <v:textbox>
                  <w:txbxContent>
                    <w:p w14:paraId="0B9FA289" w14:textId="4F008C57" w:rsidR="003E2FC1" w:rsidRPr="00A022EE" w:rsidRDefault="003E2FC1" w:rsidP="00905EB7">
                      <w:pPr>
                        <w:spacing w:line="276" w:lineRule="auto"/>
                        <w:rPr>
                          <w:rFonts w:ascii="DINPro-Bold" w:hAnsi="DINPro-Bold"/>
                          <w:color w:val="FFFFFF" w:themeColor="background1"/>
                          <w:sz w:val="40"/>
                          <w:szCs w:val="40"/>
                        </w:rPr>
                      </w:pPr>
                      <w:bookmarkStart w:id="30" w:name="_Toc148967189"/>
                      <w:r w:rsidRPr="00A022EE">
                        <w:rPr>
                          <w:rFonts w:ascii="DINPro-Bold" w:hAnsi="DINPro-Bold"/>
                          <w:color w:val="FFFFFF" w:themeColor="background1"/>
                          <w:sz w:val="40"/>
                          <w:szCs w:val="40"/>
                        </w:rPr>
                        <w:t>Make sure head of NEB understands the value of media relations, all staff is aware</w:t>
                      </w:r>
                      <w:bookmarkEnd w:id="30"/>
                    </w:p>
                    <w:p w14:paraId="2388ABEF" w14:textId="77777777" w:rsidR="001F4B75" w:rsidRDefault="001F4B75" w:rsidP="001F4B75">
                      <w:pPr>
                        <w:pStyle w:val="Heading2"/>
                      </w:pPr>
                    </w:p>
                    <w:p w14:paraId="11FD05B7" w14:textId="77777777" w:rsidR="001F4B75" w:rsidRPr="00D34137" w:rsidRDefault="001F4B75" w:rsidP="001F4B75">
                      <w:pPr>
                        <w:pStyle w:val="Heading2"/>
                      </w:pPr>
                    </w:p>
                    <w:p w14:paraId="60ADAC37" w14:textId="77777777" w:rsidR="003E2FC1" w:rsidRPr="003E2FC1" w:rsidRDefault="003E2FC1" w:rsidP="003E2FC1">
                      <w:pPr>
                        <w:jc w:val="center"/>
                        <w:rPr>
                          <w:lang w:val="en-US"/>
                        </w:rPr>
                      </w:pPr>
                    </w:p>
                  </w:txbxContent>
                </v:textbox>
              </v:shape>
            </w:pict>
          </mc:Fallback>
        </mc:AlternateContent>
      </w:r>
      <w:r w:rsidR="00A022EE" w:rsidRPr="00D34137">
        <w:rPr>
          <w:bCs/>
          <w:noProof/>
          <w:sz w:val="48"/>
          <w:szCs w:val="48"/>
          <w:lang w:val="en-US"/>
        </w:rPr>
        <mc:AlternateContent>
          <mc:Choice Requires="wps">
            <w:drawing>
              <wp:anchor distT="0" distB="0" distL="114300" distR="114300" simplePos="0" relativeHeight="251658254" behindDoc="1" locked="0" layoutInCell="1" allowOverlap="1" wp14:anchorId="02281D83" wp14:editId="0C53ACF9">
                <wp:simplePos x="0" y="0"/>
                <wp:positionH relativeFrom="column">
                  <wp:posOffset>172528</wp:posOffset>
                </wp:positionH>
                <wp:positionV relativeFrom="paragraph">
                  <wp:posOffset>161924</wp:posOffset>
                </wp:positionV>
                <wp:extent cx="752475" cy="1270599"/>
                <wp:effectExtent l="0" t="0" r="9525" b="6350"/>
                <wp:wrapNone/>
                <wp:docPr id="332431510" name="Rectangle: Diagonal Corners Rounded 332431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475" cy="1270599"/>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2FDDB4EA" w14:textId="3CA39041" w:rsidR="00BD51DD" w:rsidRPr="00CF0422" w:rsidRDefault="00864AA2" w:rsidP="002A5937">
                            <w:pPr>
                              <w:spacing w:before="160"/>
                              <w:jc w:val="center"/>
                              <w:rPr>
                                <w:rFonts w:ascii="DINPro-Bold" w:hAnsi="DINPro-Bold"/>
                                <w:color w:val="FFFFFF" w:themeColor="background1"/>
                                <w:sz w:val="220"/>
                                <w:szCs w:val="220"/>
                                <w:lang w:val="en-US"/>
                              </w:rPr>
                            </w:pPr>
                            <w:r w:rsidRPr="00CF0422">
                              <w:rPr>
                                <w:rFonts w:ascii="DINPro-Bold" w:hAnsi="DINPro-Bold"/>
                                <w:color w:val="FFFFFF" w:themeColor="background1"/>
                                <w:sz w:val="96"/>
                                <w:szCs w:val="96"/>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81D83" id="Rectangle: Diagonal Corners Rounded 332431510" o:spid="_x0000_s1030" alt="&quot;&quot;" style="position:absolute;margin-left:13.6pt;margin-top:12.75pt;width:59.25pt;height:100.0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2705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" adj="-11796480,,5400" path="m125415,l752475,r,l752475,1145184v,69265,-56150,125415,-125415,125415l,1270599r,l,125415c,56150,56150,,125415,xe" fillcolor="#22489e" stroked="f" strokeweight="1pt">
                <v:stroke joinstyle="miter"/>
                <v:formulas/>
                <v:path arrowok="t" o:connecttype="custom" o:connectlocs="125415,0;752475,0;752475,0;752475,1145184;627060,1270599;0,1270599;0,1270599;0,125415;125415,0" o:connectangles="0,0,0,0,0,0,0,0,0" textboxrect="0,0,752475,1270599"/>
                <v:textbox>
                  <w:txbxContent>
                    <w:p w14:paraId="2FDDB4EA" w14:textId="3CA39041" w:rsidR="00BD51DD" w:rsidRPr="00CF0422" w:rsidRDefault="00864AA2" w:rsidP="002A5937">
                      <w:pPr>
                        <w:spacing w:before="160"/>
                        <w:jc w:val="center"/>
                        <w:rPr>
                          <w:rFonts w:ascii="DINPro-Bold" w:hAnsi="DINPro-Bold"/>
                          <w:color w:val="FFFFFF" w:themeColor="background1"/>
                          <w:sz w:val="220"/>
                          <w:szCs w:val="220"/>
                          <w:lang w:val="en-US"/>
                        </w:rPr>
                      </w:pPr>
                      <w:r w:rsidRPr="00CF0422">
                        <w:rPr>
                          <w:rFonts w:ascii="DINPro-Bold" w:hAnsi="DINPro-Bold"/>
                          <w:color w:val="FFFFFF" w:themeColor="background1"/>
                          <w:sz w:val="96"/>
                          <w:szCs w:val="96"/>
                          <w:lang w:val="en-US"/>
                        </w:rPr>
                        <w:t>1</w:t>
                      </w:r>
                    </w:p>
                  </w:txbxContent>
                </v:textbox>
              </v:shape>
            </w:pict>
          </mc:Fallback>
        </mc:AlternateContent>
      </w:r>
      <w:r w:rsidR="002C4EED" w:rsidRPr="00D34137">
        <w:rPr>
          <w:bCs/>
          <w:noProof/>
          <w:sz w:val="48"/>
          <w:szCs w:val="48"/>
          <w:lang w:val="en-US"/>
        </w:rPr>
        <mc:AlternateContent>
          <mc:Choice Requires="wps">
            <w:drawing>
              <wp:anchor distT="0" distB="0" distL="114300" distR="114300" simplePos="0" relativeHeight="251658255" behindDoc="1" locked="0" layoutInCell="1" allowOverlap="1" wp14:anchorId="6FB1AC86" wp14:editId="4C5AF598">
                <wp:simplePos x="0" y="0"/>
                <wp:positionH relativeFrom="column">
                  <wp:posOffset>173355</wp:posOffset>
                </wp:positionH>
                <wp:positionV relativeFrom="paragraph">
                  <wp:posOffset>1601470</wp:posOffset>
                </wp:positionV>
                <wp:extent cx="752475" cy="1047750"/>
                <wp:effectExtent l="0" t="0" r="9525" b="0"/>
                <wp:wrapNone/>
                <wp:docPr id="421553253" name="Rectangle: Diagonal Corners Rounded 4215532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475"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5626A3FB" w14:textId="5A743705" w:rsidR="00BD51DD" w:rsidRPr="00CF0422" w:rsidRDefault="00BD51DD" w:rsidP="00CF0422">
                            <w:pPr>
                              <w:jc w:val="center"/>
                              <w:rPr>
                                <w:rFonts w:ascii="DINPro-Bold" w:hAnsi="DINPro-Bold"/>
                                <w:color w:val="FFFFFF" w:themeColor="background1"/>
                                <w:sz w:val="96"/>
                                <w:szCs w:val="96"/>
                                <w:lang w:val="en-US"/>
                              </w:rPr>
                            </w:pPr>
                            <w:bookmarkStart w:id="31" w:name="_Toc148967192"/>
                            <w:r w:rsidRPr="00CF0422">
                              <w:rPr>
                                <w:rFonts w:ascii="DINPro-Bold" w:hAnsi="DINPro-Bold"/>
                                <w:color w:val="FFFFFF" w:themeColor="background1"/>
                                <w:sz w:val="96"/>
                                <w:szCs w:val="96"/>
                                <w:lang w:val="en-US"/>
                              </w:rPr>
                              <w:t>2</w:t>
                            </w:r>
                            <w:bookmarkEnd w:id="31"/>
                          </w:p>
                          <w:p w14:paraId="236DB944" w14:textId="77777777" w:rsidR="00BD51DD" w:rsidRDefault="00BD51DD" w:rsidP="00BD51DD">
                            <w:pPr>
                              <w:pStyle w:val="Heading2"/>
                            </w:pPr>
                          </w:p>
                          <w:p w14:paraId="43691A74" w14:textId="77777777" w:rsidR="00BD51DD" w:rsidRPr="00D34137" w:rsidRDefault="00BD51DD" w:rsidP="00BD51DD">
                            <w:pPr>
                              <w:pStyle w:val="Heading2"/>
                            </w:pPr>
                          </w:p>
                          <w:p w14:paraId="3228A92F" w14:textId="77777777" w:rsidR="00BD51DD" w:rsidRPr="003E2FC1" w:rsidRDefault="00BD51DD" w:rsidP="00BD51D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1AC86" id="Rectangle: Diagonal Corners Rounded 421553253" o:spid="_x0000_s1031" alt="&quot;&quot;" style="position:absolute;margin-left:13.65pt;margin-top:126.1pt;width:59.25pt;height:82.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" adj="-11796480,,5400" path="m125415,l752475,r,l752475,922335v,69265,-56150,125415,-125415,125415l,1047750r,l,125415c,56150,56150,,125415,xe" fillcolor="#22489e" stroked="f" strokeweight="1pt">
                <v:stroke joinstyle="miter"/>
                <v:formulas/>
                <v:path arrowok="t" o:connecttype="custom" o:connectlocs="125415,0;752475,0;752475,0;752475,922335;627060,1047750;0,1047750;0,1047750;0,125415;125415,0" o:connectangles="0,0,0,0,0,0,0,0,0" textboxrect="0,0,752475,1047750"/>
                <v:textbox>
                  <w:txbxContent>
                    <w:p w14:paraId="5626A3FB" w14:textId="5A743705" w:rsidR="00BD51DD" w:rsidRPr="00CF0422" w:rsidRDefault="00BD51DD" w:rsidP="00CF0422">
                      <w:pPr>
                        <w:jc w:val="center"/>
                        <w:rPr>
                          <w:rFonts w:ascii="DINPro-Bold" w:hAnsi="DINPro-Bold"/>
                          <w:color w:val="FFFFFF" w:themeColor="background1"/>
                          <w:sz w:val="96"/>
                          <w:szCs w:val="96"/>
                          <w:lang w:val="en-US"/>
                        </w:rPr>
                      </w:pPr>
                      <w:bookmarkStart w:id="32" w:name="_Toc148967192"/>
                      <w:r w:rsidRPr="00CF0422">
                        <w:rPr>
                          <w:rFonts w:ascii="DINPro-Bold" w:hAnsi="DINPro-Bold"/>
                          <w:color w:val="FFFFFF" w:themeColor="background1"/>
                          <w:sz w:val="96"/>
                          <w:szCs w:val="96"/>
                          <w:lang w:val="en-US"/>
                        </w:rPr>
                        <w:t>2</w:t>
                      </w:r>
                      <w:bookmarkEnd w:id="32"/>
                    </w:p>
                    <w:p w14:paraId="236DB944" w14:textId="77777777" w:rsidR="00BD51DD" w:rsidRDefault="00BD51DD" w:rsidP="00BD51DD">
                      <w:pPr>
                        <w:pStyle w:val="Heading2"/>
                      </w:pPr>
                    </w:p>
                    <w:p w14:paraId="43691A74" w14:textId="77777777" w:rsidR="00BD51DD" w:rsidRPr="00D34137" w:rsidRDefault="00BD51DD" w:rsidP="00BD51DD">
                      <w:pPr>
                        <w:pStyle w:val="Heading2"/>
                      </w:pPr>
                    </w:p>
                    <w:p w14:paraId="3228A92F" w14:textId="77777777" w:rsidR="00BD51DD" w:rsidRPr="003E2FC1" w:rsidRDefault="00BD51DD" w:rsidP="00BD51DD">
                      <w:pPr>
                        <w:jc w:val="center"/>
                        <w:rPr>
                          <w:lang w:val="en-US"/>
                        </w:rPr>
                      </w:pPr>
                    </w:p>
                  </w:txbxContent>
                </v:textbox>
              </v:shape>
            </w:pict>
          </mc:Fallback>
        </mc:AlternateContent>
      </w:r>
      <w:r w:rsidR="002C4EED" w:rsidRPr="00D34137">
        <w:rPr>
          <w:bCs/>
          <w:noProof/>
          <w:sz w:val="48"/>
          <w:szCs w:val="48"/>
          <w:lang w:val="en-US"/>
        </w:rPr>
        <mc:AlternateContent>
          <mc:Choice Requires="wps">
            <w:drawing>
              <wp:anchor distT="0" distB="0" distL="114300" distR="114300" simplePos="0" relativeHeight="251658248" behindDoc="1" locked="0" layoutInCell="1" allowOverlap="1" wp14:anchorId="6F884F97" wp14:editId="2597C736">
                <wp:simplePos x="0" y="0"/>
                <wp:positionH relativeFrom="column">
                  <wp:posOffset>1115695</wp:posOffset>
                </wp:positionH>
                <wp:positionV relativeFrom="paragraph">
                  <wp:posOffset>1602069</wp:posOffset>
                </wp:positionV>
                <wp:extent cx="4867275" cy="1047750"/>
                <wp:effectExtent l="0" t="0" r="9525" b="0"/>
                <wp:wrapNone/>
                <wp:docPr id="2051117022" name="Rectangle: Diagonal Corners Rounded 2051117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7275"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64160888" w14:textId="3ADE872E" w:rsidR="001F4B75" w:rsidRPr="00CF0422" w:rsidRDefault="001F4B75" w:rsidP="00905EB7">
                            <w:pPr>
                              <w:spacing w:line="276" w:lineRule="auto"/>
                              <w:rPr>
                                <w:rFonts w:ascii="DINPro-Bold" w:hAnsi="DINPro-Bold"/>
                                <w:color w:val="FFFFFF" w:themeColor="background1"/>
                                <w:sz w:val="44"/>
                                <w:szCs w:val="44"/>
                              </w:rPr>
                            </w:pPr>
                            <w:bookmarkStart w:id="33" w:name="_Toc148967195"/>
                            <w:r w:rsidRPr="00CF0422">
                              <w:rPr>
                                <w:rFonts w:ascii="DINPro-Bold" w:hAnsi="DINPro-Bold"/>
                                <w:color w:val="FFFFFF" w:themeColor="background1"/>
                                <w:sz w:val="44"/>
                                <w:szCs w:val="44"/>
                              </w:rPr>
                              <w:t>Get to know the media landscape and make contacts with the media</w:t>
                            </w:r>
                            <w:bookmarkEnd w:id="33"/>
                          </w:p>
                          <w:p w14:paraId="3C522797" w14:textId="77777777" w:rsidR="001F4B75" w:rsidRPr="00D34137" w:rsidRDefault="001F4B75" w:rsidP="00E047E1"/>
                          <w:p w14:paraId="36C5B20F" w14:textId="77777777" w:rsidR="001F4B75" w:rsidRPr="003E2FC1" w:rsidRDefault="001F4B75" w:rsidP="001F4B7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84F97" id="Rectangle: Diagonal Corners Rounded 2051117022" o:spid="_x0000_s1032" alt="&quot;&quot;" style="position:absolute;margin-left:87.85pt;margin-top:126.15pt;width:383.25pt;height:82.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7275,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" adj="-11796480,,5400" path="m174628,l4867275,r,l4867275,873122v,96444,-78184,174628,-174628,174628l,1047750r,l,174628c,78184,78184,,174628,xe" fillcolor="#22489e" stroked="f" strokeweight="1pt">
                <v:stroke joinstyle="miter"/>
                <v:formulas/>
                <v:path arrowok="t" o:connecttype="custom" o:connectlocs="174628,0;4867275,0;4867275,0;4867275,873122;4692647,1047750;0,1047750;0,1047750;0,174628;174628,0" o:connectangles="0,0,0,0,0,0,0,0,0" textboxrect="0,0,4867275,1047750"/>
                <v:textbox>
                  <w:txbxContent>
                    <w:p w14:paraId="64160888" w14:textId="3ADE872E" w:rsidR="001F4B75" w:rsidRPr="00CF0422" w:rsidRDefault="001F4B75" w:rsidP="00905EB7">
                      <w:pPr>
                        <w:spacing w:line="276" w:lineRule="auto"/>
                        <w:rPr>
                          <w:rFonts w:ascii="DINPro-Bold" w:hAnsi="DINPro-Bold"/>
                          <w:color w:val="FFFFFF" w:themeColor="background1"/>
                          <w:sz w:val="44"/>
                          <w:szCs w:val="44"/>
                        </w:rPr>
                      </w:pPr>
                      <w:bookmarkStart w:id="34" w:name="_Toc148967195"/>
                      <w:r w:rsidRPr="00CF0422">
                        <w:rPr>
                          <w:rFonts w:ascii="DINPro-Bold" w:hAnsi="DINPro-Bold"/>
                          <w:color w:val="FFFFFF" w:themeColor="background1"/>
                          <w:sz w:val="44"/>
                          <w:szCs w:val="44"/>
                        </w:rPr>
                        <w:t>Get to know the media landscape and make contacts with the media</w:t>
                      </w:r>
                      <w:bookmarkEnd w:id="34"/>
                    </w:p>
                    <w:p w14:paraId="3C522797" w14:textId="77777777" w:rsidR="001F4B75" w:rsidRPr="00D34137" w:rsidRDefault="001F4B75" w:rsidP="00E047E1"/>
                    <w:p w14:paraId="36C5B20F" w14:textId="77777777" w:rsidR="001F4B75" w:rsidRPr="003E2FC1" w:rsidRDefault="001F4B75" w:rsidP="001F4B75">
                      <w:pPr>
                        <w:jc w:val="center"/>
                        <w:rPr>
                          <w:lang w:val="en-US"/>
                        </w:rPr>
                      </w:pPr>
                    </w:p>
                  </w:txbxContent>
                </v:textbox>
              </v:shape>
            </w:pict>
          </mc:Fallback>
        </mc:AlternateContent>
      </w:r>
      <w:r w:rsidR="002C4EED" w:rsidRPr="00D34137">
        <w:rPr>
          <w:bCs/>
          <w:noProof/>
          <w:sz w:val="48"/>
          <w:szCs w:val="48"/>
          <w:lang w:val="en-US"/>
        </w:rPr>
        <mc:AlternateContent>
          <mc:Choice Requires="wps">
            <w:drawing>
              <wp:anchor distT="0" distB="0" distL="114300" distR="114300" simplePos="0" relativeHeight="251658249" behindDoc="1" locked="0" layoutInCell="1" allowOverlap="1" wp14:anchorId="13D87371" wp14:editId="402422F1">
                <wp:simplePos x="0" y="0"/>
                <wp:positionH relativeFrom="column">
                  <wp:posOffset>1121410</wp:posOffset>
                </wp:positionH>
                <wp:positionV relativeFrom="paragraph">
                  <wp:posOffset>2813721</wp:posOffset>
                </wp:positionV>
                <wp:extent cx="4867275" cy="1047750"/>
                <wp:effectExtent l="0" t="0" r="9525" b="0"/>
                <wp:wrapNone/>
                <wp:docPr id="1438010484" name="Rectangle: Diagonal Corners Rounded 14380104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7275"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txbx>
                        <w:txbxContent>
                          <w:p w14:paraId="05BAA602" w14:textId="70A75FC0" w:rsidR="001F4B75" w:rsidRPr="00905EB7" w:rsidRDefault="001F4B75" w:rsidP="00CF0422">
                            <w:pPr>
                              <w:spacing w:before="360" w:line="276" w:lineRule="auto"/>
                              <w:rPr>
                                <w:rFonts w:ascii="DINPro-Bold" w:hAnsi="DINPro-Bold"/>
                                <w:color w:val="FFFFFF" w:themeColor="background1"/>
                                <w:sz w:val="44"/>
                                <w:szCs w:val="44"/>
                              </w:rPr>
                            </w:pPr>
                            <w:bookmarkStart w:id="35" w:name="_Toc148967194"/>
                            <w:r w:rsidRPr="00905EB7">
                              <w:rPr>
                                <w:rFonts w:ascii="DINPro-Bold" w:hAnsi="DINPro-Bold"/>
                                <w:color w:val="FFFFFF" w:themeColor="background1"/>
                                <w:sz w:val="44"/>
                                <w:szCs w:val="44"/>
                              </w:rPr>
                              <w:t>Set a media friendly workflow</w:t>
                            </w:r>
                            <w:bookmarkEnd w:id="35"/>
                          </w:p>
                          <w:p w14:paraId="647F50E6" w14:textId="77777777" w:rsidR="001F4B75" w:rsidRPr="00D34137" w:rsidRDefault="001F4B75" w:rsidP="001F4B75">
                            <w:pPr>
                              <w:pStyle w:val="Heading2"/>
                            </w:pPr>
                          </w:p>
                          <w:p w14:paraId="034F6DE9" w14:textId="77777777" w:rsidR="001F4B75" w:rsidRPr="003E2FC1" w:rsidRDefault="001F4B75" w:rsidP="001F4B7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87371" id="Rectangle: Diagonal Corners Rounded 1438010484" o:spid="_x0000_s1033" alt="&quot;&quot;" style="position:absolute;margin-left:88.3pt;margin-top:221.55pt;width:383.25pt;height:82.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7275,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" adj="-11796480,,5400" path="m174628,l4867275,r,l4867275,873122v,96444,-78184,174628,-174628,174628l,1047750r,l,174628c,78184,78184,,174628,xe" fillcolor="#22489e" stroked="f" strokeweight="1pt">
                <v:stroke joinstyle="miter"/>
                <v:formulas/>
                <v:path arrowok="t" o:connecttype="custom" o:connectlocs="174628,0;4867275,0;4867275,0;4867275,873122;4692647,1047750;0,1047750;0,1047750;0,174628;174628,0" o:connectangles="0,0,0,0,0,0,0,0,0" textboxrect="0,0,4867275,1047750"/>
                <v:textbox>
                  <w:txbxContent>
                    <w:p w14:paraId="05BAA602" w14:textId="70A75FC0" w:rsidR="001F4B75" w:rsidRPr="00905EB7" w:rsidRDefault="001F4B75" w:rsidP="00CF0422">
                      <w:pPr>
                        <w:spacing w:before="360" w:line="276" w:lineRule="auto"/>
                        <w:rPr>
                          <w:rFonts w:ascii="DINPro-Bold" w:hAnsi="DINPro-Bold"/>
                          <w:color w:val="FFFFFF" w:themeColor="background1"/>
                          <w:sz w:val="44"/>
                          <w:szCs w:val="44"/>
                        </w:rPr>
                      </w:pPr>
                      <w:bookmarkStart w:id="36" w:name="_Toc148967194"/>
                      <w:r w:rsidRPr="00905EB7">
                        <w:rPr>
                          <w:rFonts w:ascii="DINPro-Bold" w:hAnsi="DINPro-Bold"/>
                          <w:color w:val="FFFFFF" w:themeColor="background1"/>
                          <w:sz w:val="44"/>
                          <w:szCs w:val="44"/>
                        </w:rPr>
                        <w:t>Set a media friendly workflow</w:t>
                      </w:r>
                      <w:bookmarkEnd w:id="36"/>
                    </w:p>
                    <w:p w14:paraId="647F50E6" w14:textId="77777777" w:rsidR="001F4B75" w:rsidRPr="00D34137" w:rsidRDefault="001F4B75" w:rsidP="001F4B75">
                      <w:pPr>
                        <w:pStyle w:val="Heading2"/>
                      </w:pPr>
                    </w:p>
                    <w:p w14:paraId="034F6DE9" w14:textId="77777777" w:rsidR="001F4B75" w:rsidRPr="003E2FC1" w:rsidRDefault="001F4B75" w:rsidP="001F4B75">
                      <w:pPr>
                        <w:jc w:val="center"/>
                        <w:rPr>
                          <w:lang w:val="en-US"/>
                        </w:rPr>
                      </w:pPr>
                    </w:p>
                  </w:txbxContent>
                </v:textbox>
              </v:shape>
            </w:pict>
          </mc:Fallback>
        </mc:AlternateContent>
      </w:r>
      <w:r w:rsidR="00D34137" w:rsidRPr="00605D2D">
        <w:rPr>
          <w:rFonts w:ascii="DINPro-Bold" w:hAnsi="DINPro-Bold"/>
          <w:color w:val="FFFFFF" w:themeColor="background1"/>
          <w:sz w:val="44"/>
          <w:szCs w:val="44"/>
          <w:lang w:val="en-US"/>
        </w:rPr>
        <w:br w:type="page"/>
      </w:r>
    </w:p>
    <w:bookmarkStart w:id="37" w:name="_Toc149032100"/>
    <w:bookmarkStart w:id="38" w:name="_Toc155182766"/>
    <w:p w14:paraId="0B69FB70" w14:textId="2C930851" w:rsidR="00986419" w:rsidRPr="001F4B75" w:rsidRDefault="00D34137" w:rsidP="001F4B75">
      <w:pPr>
        <w:pStyle w:val="Heading2"/>
      </w:pPr>
      <w:r w:rsidRPr="001F4B75">
        <w:rPr>
          <w:noProof/>
        </w:rPr>
        <w:lastRenderedPageBreak/>
        <mc:AlternateContent>
          <mc:Choice Requires="wps">
            <w:drawing>
              <wp:anchor distT="0" distB="0" distL="114300" distR="114300" simplePos="0" relativeHeight="251658243" behindDoc="1" locked="0" layoutInCell="1" allowOverlap="1" wp14:anchorId="73A0F36A" wp14:editId="3E665114">
                <wp:simplePos x="0" y="0"/>
                <wp:positionH relativeFrom="column">
                  <wp:posOffset>-95250</wp:posOffset>
                </wp:positionH>
                <wp:positionV relativeFrom="paragraph">
                  <wp:posOffset>-146050</wp:posOffset>
                </wp:positionV>
                <wp:extent cx="5943600" cy="1047750"/>
                <wp:effectExtent l="0" t="0" r="0" b="0"/>
                <wp:wrapNone/>
                <wp:docPr id="276144078" name="Rectangle: Diagonal Corners Rounded 2761440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95D3CB" id="Rectangle: Diagonal Corners Rounded 276144078" o:spid="_x0000_s1026" alt="&quot;&quot;" style="position:absolute;margin-left:-7.5pt;margin-top:-11.5pt;width:468pt;height:8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10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" path="m174628,l5943600,r,l5943600,873122v,96444,-78184,174628,-174628,174628l,1047750r,l,174628c,78184,78184,,174628,xe" fillcolor="#22489e" stroked="f" strokeweight="1pt">
                <v:stroke joinstyle="miter"/>
                <v:path arrowok="t" o:connecttype="custom" o:connectlocs="174628,0;5943600,0;5943600,0;5943600,873122;5768972,1047750;0,1047750;0,1047750;0,174628;174628,0" o:connectangles="0,0,0,0,0,0,0,0,0"/>
              </v:shape>
            </w:pict>
          </mc:Fallback>
        </mc:AlternateContent>
      </w:r>
      <w:r w:rsidR="00986419" w:rsidRPr="001F4B75">
        <w:t>STEP 1: Make sure head of NEB understand</w:t>
      </w:r>
      <w:r w:rsidRPr="001F4B75">
        <w:t>s</w:t>
      </w:r>
      <w:r w:rsidR="00986419" w:rsidRPr="001F4B75">
        <w:t xml:space="preserve"> the value of media relations, all staff is aware</w:t>
      </w:r>
      <w:bookmarkEnd w:id="37"/>
      <w:bookmarkEnd w:id="38"/>
    </w:p>
    <w:p w14:paraId="533D68B8" w14:textId="77777777" w:rsidR="003E2FC1" w:rsidRDefault="003E2FC1" w:rsidP="00986419">
      <w:pPr>
        <w:rPr>
          <w:lang w:val="en-GB"/>
        </w:rPr>
      </w:pPr>
    </w:p>
    <w:p w14:paraId="7BDF9FFF" w14:textId="03768529" w:rsidR="00986419" w:rsidRPr="00986419" w:rsidRDefault="00986419" w:rsidP="00986419">
      <w:pPr>
        <w:rPr>
          <w:lang w:val="en-GB"/>
        </w:rPr>
      </w:pPr>
      <w:r w:rsidRPr="00986419">
        <w:rPr>
          <w:lang w:val="en-GB"/>
        </w:rPr>
        <w:t xml:space="preserve">Good relations between NEB and media are built on trust, </w:t>
      </w:r>
      <w:r w:rsidR="00A852DB" w:rsidRPr="00986419">
        <w:rPr>
          <w:lang w:val="en-GB"/>
        </w:rPr>
        <w:t>professionalism,</w:t>
      </w:r>
      <w:r w:rsidRPr="00986419">
        <w:rPr>
          <w:lang w:val="en-GB"/>
        </w:rPr>
        <w:t xml:space="preserve"> and sincerity. They are based on mutual respect - we have to be aware of the “media laws” (deadlines, timeframes and formats, news worthiness and relevance, working on weekends), and the media has be aware of our institutional boundaries (not commenting on things that are not our mandates, not always accepting to participate, etc.).</w:t>
      </w:r>
    </w:p>
    <w:p w14:paraId="4D09EF33" w14:textId="29EA1E25" w:rsidR="00986419" w:rsidRDefault="006000F5" w:rsidP="00986419">
      <w:pPr>
        <w:rPr>
          <w:lang w:val="en-GB"/>
        </w:rPr>
      </w:pPr>
      <w:r w:rsidRPr="00986419">
        <w:rPr>
          <w:lang w:val="en-GB"/>
        </w:rPr>
        <w:t>For</w:t>
      </w:r>
      <w:r w:rsidR="00986419" w:rsidRPr="00986419">
        <w:rPr>
          <w:lang w:val="en-GB"/>
        </w:rPr>
        <w:t xml:space="preserve"> us to do our jobs well, the NEB needs to </w:t>
      </w:r>
      <w:r w:rsidR="00986419" w:rsidRPr="00986419">
        <w:rPr>
          <w:rStyle w:val="Highlight"/>
          <w:lang w:val="en-GB"/>
        </w:rPr>
        <w:t>decide</w:t>
      </w:r>
      <w:r w:rsidR="00986419" w:rsidRPr="00986419">
        <w:rPr>
          <w:lang w:val="en-GB"/>
        </w:rPr>
        <w:t xml:space="preserve"> that communication, including media relations, is a strategic activity that supports and helps achieve NEB’s goals, and that the NEB </w:t>
      </w:r>
      <w:r w:rsidR="00986419" w:rsidRPr="00986419">
        <w:rPr>
          <w:rStyle w:val="Highlight"/>
          <w:lang w:val="en-GB"/>
        </w:rPr>
        <w:t xml:space="preserve">wants </w:t>
      </w:r>
      <w:r w:rsidR="00986419" w:rsidRPr="00986419">
        <w:rPr>
          <w:lang w:val="en-GB"/>
        </w:rPr>
        <w:t xml:space="preserve">to do them properly. </w:t>
      </w:r>
    </w:p>
    <w:p w14:paraId="7BFD3327" w14:textId="086078A1" w:rsidR="002D4C2D" w:rsidRPr="00986419" w:rsidRDefault="002D4C2D" w:rsidP="00986419">
      <w:pPr>
        <w:rPr>
          <w:lang w:val="en-GB"/>
        </w:rPr>
      </w:pPr>
      <w:r>
        <w:rPr>
          <w:bCs/>
          <w:noProof/>
          <w:lang w:val="en-US"/>
        </w:rPr>
        <mc:AlternateContent>
          <mc:Choice Requires="wps">
            <w:drawing>
              <wp:anchor distT="0" distB="0" distL="114300" distR="114300" simplePos="0" relativeHeight="251658251" behindDoc="1" locked="0" layoutInCell="1" allowOverlap="1" wp14:anchorId="3129CC80" wp14:editId="52243D8E">
                <wp:simplePos x="0" y="0"/>
                <wp:positionH relativeFrom="column">
                  <wp:posOffset>-171450</wp:posOffset>
                </wp:positionH>
                <wp:positionV relativeFrom="paragraph">
                  <wp:posOffset>256541</wp:posOffset>
                </wp:positionV>
                <wp:extent cx="5943600" cy="2209800"/>
                <wp:effectExtent l="0" t="0" r="0" b="0"/>
                <wp:wrapNone/>
                <wp:docPr id="903091407" name="Rectangle: Diagonal Corners Rounded 903091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209800"/>
                        </a:xfrm>
                        <a:prstGeom prst="round2DiagRect">
                          <a:avLst/>
                        </a:prstGeom>
                        <a:solidFill>
                          <a:srgbClr val="E3F1F9"/>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316D3" id="Rectangle: Diagonal Corners Rounded 903091407" o:spid="_x0000_s1026" alt="&quot;&quot;" style="position:absolute;margin-left:-13.5pt;margin-top:20.2pt;width:468pt;height:17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220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" path="m368307,l5943600,r,l5943600,1841493v,203410,-164897,368307,-368307,368307l,2209800r,l,368307c,164897,164897,,368307,xe" fillcolor="#e3f1f9" stroked="f" strokeweight="1pt">
                <v:stroke joinstyle="miter"/>
                <v:path arrowok="t" o:connecttype="custom" o:connectlocs="368307,0;5943600,0;5943600,0;5943600,1841493;5575293,2209800;0,2209800;0,2209800;0,368307;368307,0" o:connectangles="0,0,0,0,0,0,0,0,0"/>
              </v:shape>
            </w:pict>
          </mc:Fallback>
        </mc:AlternateContent>
      </w:r>
    </w:p>
    <w:p w14:paraId="112A5138" w14:textId="152929E5" w:rsidR="00986419" w:rsidRPr="00986419" w:rsidRDefault="00986419" w:rsidP="002D4C2D">
      <w:pPr>
        <w:pStyle w:val="Heading3"/>
      </w:pPr>
      <w:bookmarkStart w:id="39" w:name="_Toc148967197"/>
      <w:bookmarkStart w:id="40" w:name="_Toc149032101"/>
      <w:bookmarkStart w:id="41" w:name="_Toc149034008"/>
      <w:bookmarkStart w:id="42" w:name="_Toc155182767"/>
      <w:r w:rsidRPr="00986419">
        <w:t>What does this mean?</w:t>
      </w:r>
      <w:bookmarkEnd w:id="39"/>
      <w:bookmarkEnd w:id="40"/>
      <w:bookmarkEnd w:id="41"/>
      <w:bookmarkEnd w:id="42"/>
    </w:p>
    <w:p w14:paraId="1F7A9515" w14:textId="0D0B6E39" w:rsidR="00986419" w:rsidRPr="00986419" w:rsidRDefault="00986419" w:rsidP="002D4C2D">
      <w:pPr>
        <w:numPr>
          <w:ilvl w:val="0"/>
          <w:numId w:val="22"/>
        </w:numPr>
        <w:rPr>
          <w:lang w:val="en-GB"/>
        </w:rPr>
      </w:pPr>
      <w:r w:rsidRPr="00986419">
        <w:rPr>
          <w:lang w:val="en-GB"/>
        </w:rPr>
        <w:t xml:space="preserve">The head (and other senior staff) have to understand </w:t>
      </w:r>
    </w:p>
    <w:p w14:paraId="3CB601E6" w14:textId="0B6722FF" w:rsidR="00986419" w:rsidRPr="00986419" w:rsidRDefault="00986419" w:rsidP="002D4C2D">
      <w:pPr>
        <w:numPr>
          <w:ilvl w:val="1"/>
          <w:numId w:val="22"/>
        </w:numPr>
        <w:rPr>
          <w:lang w:val="en-GB"/>
        </w:rPr>
      </w:pPr>
      <w:r w:rsidRPr="00986419">
        <w:rPr>
          <w:lang w:val="en-GB"/>
        </w:rPr>
        <w:t>the role which communication has in reaching strategic goals of the NEB</w:t>
      </w:r>
    </w:p>
    <w:p w14:paraId="2D73A208" w14:textId="4A3E0E8F" w:rsidR="00986419" w:rsidRPr="00986419" w:rsidRDefault="00986419" w:rsidP="002D4C2D">
      <w:pPr>
        <w:numPr>
          <w:ilvl w:val="1"/>
          <w:numId w:val="22"/>
        </w:numPr>
        <w:rPr>
          <w:lang w:val="en-GB"/>
        </w:rPr>
      </w:pPr>
      <w:r w:rsidRPr="00986419">
        <w:rPr>
          <w:lang w:val="en-GB"/>
        </w:rPr>
        <w:t xml:space="preserve">what you need from them </w:t>
      </w:r>
      <w:r w:rsidR="006000F5" w:rsidRPr="00986419">
        <w:rPr>
          <w:lang w:val="en-GB"/>
        </w:rPr>
        <w:t>to</w:t>
      </w:r>
      <w:r w:rsidRPr="00986419">
        <w:rPr>
          <w:lang w:val="en-GB"/>
        </w:rPr>
        <w:t xml:space="preserve"> do your job well</w:t>
      </w:r>
    </w:p>
    <w:p w14:paraId="481BDFB4" w14:textId="030222CD" w:rsidR="00986419" w:rsidRDefault="00986419" w:rsidP="002D4C2D">
      <w:pPr>
        <w:numPr>
          <w:ilvl w:val="0"/>
          <w:numId w:val="22"/>
        </w:numPr>
        <w:rPr>
          <w:lang w:val="en-GB"/>
        </w:rPr>
      </w:pPr>
      <w:r w:rsidRPr="00986419">
        <w:rPr>
          <w:lang w:val="en-GB"/>
        </w:rPr>
        <w:t xml:space="preserve">All staff </w:t>
      </w:r>
      <w:r w:rsidR="004F4AF2" w:rsidRPr="00986419">
        <w:rPr>
          <w:lang w:val="en-GB"/>
        </w:rPr>
        <w:t>must</w:t>
      </w:r>
      <w:r w:rsidRPr="00986419">
        <w:rPr>
          <w:lang w:val="en-GB"/>
        </w:rPr>
        <w:t xml:space="preserve"> be informed about how to deal with requests from the communication staff (prioritize, cooperate directly when appropriate).</w:t>
      </w:r>
    </w:p>
    <w:p w14:paraId="45E9B57E" w14:textId="275F0FC2" w:rsidR="002D4C2D" w:rsidRPr="00986419" w:rsidRDefault="002D4C2D" w:rsidP="002D4C2D">
      <w:pPr>
        <w:rPr>
          <w:lang w:val="en-GB"/>
        </w:rPr>
      </w:pPr>
    </w:p>
    <w:p w14:paraId="7061CB36" w14:textId="77777777" w:rsidR="00986419" w:rsidRPr="00986419" w:rsidRDefault="00986419" w:rsidP="002D4C2D">
      <w:pPr>
        <w:pStyle w:val="Heading3"/>
      </w:pPr>
      <w:bookmarkStart w:id="43" w:name="_Toc148967198"/>
      <w:bookmarkStart w:id="44" w:name="_Toc149032102"/>
      <w:bookmarkStart w:id="45" w:name="_Toc149034009"/>
      <w:bookmarkStart w:id="46" w:name="_Toc155182768"/>
      <w:r w:rsidRPr="00986419">
        <w:t>How does this look in practice?</w:t>
      </w:r>
      <w:bookmarkEnd w:id="43"/>
      <w:bookmarkEnd w:id="44"/>
      <w:bookmarkEnd w:id="45"/>
      <w:bookmarkEnd w:id="46"/>
    </w:p>
    <w:p w14:paraId="72BDDA1D" w14:textId="77777777" w:rsidR="00986419" w:rsidRPr="00986419" w:rsidRDefault="00986419" w:rsidP="00986419">
      <w:pPr>
        <w:numPr>
          <w:ilvl w:val="0"/>
          <w:numId w:val="5"/>
        </w:numPr>
        <w:rPr>
          <w:lang w:val="en-GB"/>
        </w:rPr>
      </w:pPr>
      <w:r w:rsidRPr="00986419">
        <w:rPr>
          <w:lang w:val="en-GB"/>
        </w:rPr>
        <w:t xml:space="preserve">you have direct contact with the head/senior staff - they answer your calls, messages, don't need to set a meeting with them to deal with urgent media issues </w:t>
      </w:r>
    </w:p>
    <w:p w14:paraId="78658258" w14:textId="77777777" w:rsidR="00986419" w:rsidRPr="00986419" w:rsidRDefault="00986419" w:rsidP="00986419">
      <w:pPr>
        <w:numPr>
          <w:ilvl w:val="0"/>
          <w:numId w:val="5"/>
        </w:numPr>
        <w:rPr>
          <w:lang w:val="en-GB"/>
        </w:rPr>
      </w:pPr>
      <w:r w:rsidRPr="00986419">
        <w:rPr>
          <w:lang w:val="en-GB"/>
        </w:rPr>
        <w:t>the head respects media deadlines and other media needs (language, examples, duration of statement/interview) – and listens to your expert advice on this</w:t>
      </w:r>
    </w:p>
    <w:p w14:paraId="694654E4" w14:textId="77777777" w:rsidR="00986419" w:rsidRPr="00986419" w:rsidRDefault="00986419" w:rsidP="00986419">
      <w:pPr>
        <w:numPr>
          <w:ilvl w:val="0"/>
          <w:numId w:val="5"/>
        </w:numPr>
        <w:rPr>
          <w:lang w:val="en-GB"/>
        </w:rPr>
      </w:pPr>
      <w:r w:rsidRPr="00986419">
        <w:rPr>
          <w:lang w:val="en-GB"/>
        </w:rPr>
        <w:t>you are well informed on the things happening in the NEB and things NEB is working on, they include you in decisions that might affect media interest (event attendance, title of publication/event, date of publication, exclusivity, etc. that is very important for planning in advance)</w:t>
      </w:r>
    </w:p>
    <w:p w14:paraId="4A339076" w14:textId="77777777" w:rsidR="00986419" w:rsidRPr="00986419" w:rsidRDefault="00986419" w:rsidP="00986419">
      <w:pPr>
        <w:numPr>
          <w:ilvl w:val="0"/>
          <w:numId w:val="5"/>
        </w:numPr>
        <w:rPr>
          <w:lang w:val="en-GB"/>
        </w:rPr>
      </w:pPr>
      <w:r w:rsidRPr="00986419">
        <w:rPr>
          <w:lang w:val="en-GB"/>
        </w:rPr>
        <w:lastRenderedPageBreak/>
        <w:t>they trust you to be discreet and share most delicate information with you so you have insight in the full context – and can prepare to better react in a potential crisis</w:t>
      </w:r>
    </w:p>
    <w:p w14:paraId="3739CC58" w14:textId="77777777" w:rsidR="00986419" w:rsidRPr="00986419" w:rsidRDefault="00986419" w:rsidP="00986419">
      <w:pPr>
        <w:numPr>
          <w:ilvl w:val="0"/>
          <w:numId w:val="5"/>
        </w:numPr>
        <w:rPr>
          <w:lang w:val="en-GB"/>
        </w:rPr>
      </w:pPr>
      <w:r w:rsidRPr="00986419">
        <w:rPr>
          <w:lang w:val="en-GB"/>
        </w:rPr>
        <w:t>you are authorised to share expert information in first contact with journalists (if you know them – NEBs positions, statistics, recommendations, usual treatment of certain complaints, etc.)</w:t>
      </w:r>
    </w:p>
    <w:p w14:paraId="3F611EC4" w14:textId="77777777" w:rsidR="00986419" w:rsidRPr="00986419" w:rsidRDefault="00986419" w:rsidP="00986419">
      <w:pPr>
        <w:numPr>
          <w:ilvl w:val="0"/>
          <w:numId w:val="5"/>
        </w:numPr>
        <w:rPr>
          <w:lang w:val="en-GB"/>
        </w:rPr>
      </w:pPr>
      <w:r w:rsidRPr="00986419">
        <w:rPr>
          <w:lang w:val="en-GB"/>
        </w:rPr>
        <w:t>the head makes his decision on media activities based on your expert advice, not personal assumption or solely based on advice of non-communication staff</w:t>
      </w:r>
    </w:p>
    <w:p w14:paraId="0BE61408" w14:textId="0FE42A49" w:rsidR="00986419" w:rsidRPr="00986419" w:rsidRDefault="001F4B75" w:rsidP="00986419">
      <w:pPr>
        <w:rPr>
          <w:b/>
          <w:lang w:val="en-GB"/>
        </w:rPr>
      </w:pPr>
      <w:r w:rsidRPr="001F4B75">
        <w:rPr>
          <w:noProof/>
        </w:rPr>
        <mc:AlternateContent>
          <mc:Choice Requires="wps">
            <w:drawing>
              <wp:anchor distT="0" distB="0" distL="114300" distR="114300" simplePos="0" relativeHeight="251658245" behindDoc="1" locked="0" layoutInCell="1" allowOverlap="1" wp14:anchorId="1042460E" wp14:editId="76413B76">
                <wp:simplePos x="0" y="0"/>
                <wp:positionH relativeFrom="column">
                  <wp:posOffset>-57150</wp:posOffset>
                </wp:positionH>
                <wp:positionV relativeFrom="paragraph">
                  <wp:posOffset>320675</wp:posOffset>
                </wp:positionV>
                <wp:extent cx="5943600" cy="1047750"/>
                <wp:effectExtent l="0" t="0" r="0" b="0"/>
                <wp:wrapNone/>
                <wp:docPr id="1295500224" name="Rectangle: Diagonal Corners Rounded 1295500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6FC977" id="Rectangle: Diagonal Corners Rounded 1295500224" o:spid="_x0000_s1026" alt="&quot;&quot;" style="position:absolute;margin-left:-4.5pt;margin-top:25.25pt;width:468pt;height:82.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10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" path="m174628,l5943600,r,l5943600,873122v,96444,-78184,174628,-174628,174628l,1047750r,l,174628c,78184,78184,,174628,xe" fillcolor="#22489e" stroked="f" strokeweight="1pt">
                <v:stroke joinstyle="miter"/>
                <v:path arrowok="t" o:connecttype="custom" o:connectlocs="174628,0;5943600,0;5943600,0;5943600,873122;5768972,1047750;0,1047750;0,1047750;0,174628;174628,0" o:connectangles="0,0,0,0,0,0,0,0,0"/>
              </v:shape>
            </w:pict>
          </mc:Fallback>
        </mc:AlternateContent>
      </w:r>
    </w:p>
    <w:p w14:paraId="149B2DAF" w14:textId="3435D2C9" w:rsidR="00986419" w:rsidRPr="00986419" w:rsidRDefault="00986419" w:rsidP="00856414">
      <w:pPr>
        <w:pStyle w:val="Heading2"/>
        <w:jc w:val="left"/>
      </w:pPr>
      <w:bookmarkStart w:id="47" w:name="_Toc149032103"/>
      <w:bookmarkStart w:id="48" w:name="_Toc155182769"/>
      <w:r w:rsidRPr="00986419">
        <w:t>STEP 2: Get to know the media landscape and make contacts with the media</w:t>
      </w:r>
      <w:bookmarkEnd w:id="47"/>
      <w:bookmarkEnd w:id="48"/>
    </w:p>
    <w:p w14:paraId="774F07BC" w14:textId="3B67F447" w:rsidR="002D4C2D" w:rsidRDefault="002D4C2D" w:rsidP="00986419">
      <w:pPr>
        <w:rPr>
          <w:lang w:val="en-GB"/>
        </w:rPr>
      </w:pPr>
    </w:p>
    <w:p w14:paraId="20343D96" w14:textId="5EE91428" w:rsidR="00986419" w:rsidRPr="00986419" w:rsidRDefault="002D4C2D" w:rsidP="00986419">
      <w:pPr>
        <w:rPr>
          <w:lang w:val="en-GB"/>
        </w:rPr>
      </w:pPr>
      <w:r>
        <w:rPr>
          <w:bCs/>
          <w:noProof/>
          <w:lang w:val="en-US"/>
        </w:rPr>
        <mc:AlternateContent>
          <mc:Choice Requires="wps">
            <w:drawing>
              <wp:anchor distT="0" distB="0" distL="114300" distR="114300" simplePos="0" relativeHeight="251658252" behindDoc="1" locked="0" layoutInCell="1" allowOverlap="1" wp14:anchorId="7A87EB67" wp14:editId="535A4089">
                <wp:simplePos x="0" y="0"/>
                <wp:positionH relativeFrom="column">
                  <wp:posOffset>-142875</wp:posOffset>
                </wp:positionH>
                <wp:positionV relativeFrom="paragraph">
                  <wp:posOffset>104140</wp:posOffset>
                </wp:positionV>
                <wp:extent cx="5943600" cy="2114550"/>
                <wp:effectExtent l="0" t="0" r="0" b="0"/>
                <wp:wrapNone/>
                <wp:docPr id="1998903997" name="Rectangle: Diagonal Corners Rounded 1998903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114550"/>
                        </a:xfrm>
                        <a:prstGeom prst="round2DiagRect">
                          <a:avLst/>
                        </a:prstGeom>
                        <a:solidFill>
                          <a:srgbClr val="E3F1F9"/>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5E866" id="Rectangle: Diagonal Corners Rounded 1998903997" o:spid="_x0000_s1026" alt="&quot;&quot;" style="position:absolute;margin-left:-11.25pt;margin-top:8.2pt;width:468pt;height:166.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21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" path="m352432,l5943600,r,l5943600,1762118v,194643,-157789,352432,-352432,352432l,2114550r,l,352432c,157789,157789,,352432,xe" fillcolor="#e3f1f9" stroked="f" strokeweight="1pt">
                <v:stroke joinstyle="miter"/>
                <v:path arrowok="t" o:connecttype="custom" o:connectlocs="352432,0;5943600,0;5943600,0;5943600,1762118;5591168,2114550;0,2114550;0,2114550;0,352432;352432,0" o:connectangles="0,0,0,0,0,0,0,0,0"/>
              </v:shape>
            </w:pict>
          </mc:Fallback>
        </mc:AlternateContent>
      </w:r>
    </w:p>
    <w:p w14:paraId="0F2B6103" w14:textId="5EDC4CEF" w:rsidR="00986419" w:rsidRPr="00986419" w:rsidRDefault="00986419" w:rsidP="00986419">
      <w:pPr>
        <w:rPr>
          <w:lang w:val="en-GB"/>
        </w:rPr>
      </w:pPr>
      <w:bookmarkStart w:id="49" w:name="_Toc148967200"/>
      <w:bookmarkStart w:id="50" w:name="_Toc149032104"/>
      <w:bookmarkStart w:id="51" w:name="_Toc149034011"/>
      <w:bookmarkStart w:id="52" w:name="_Toc155182770"/>
      <w:r w:rsidRPr="00986419">
        <w:rPr>
          <w:rStyle w:val="Heading3Char"/>
          <w:lang w:val="en-GB"/>
        </w:rPr>
        <w:t>This will help you answer important questions/doubts in daily work</w:t>
      </w:r>
      <w:bookmarkEnd w:id="49"/>
      <w:bookmarkEnd w:id="50"/>
      <w:bookmarkEnd w:id="51"/>
      <w:bookmarkEnd w:id="52"/>
    </w:p>
    <w:p w14:paraId="0E356870" w14:textId="64B3D537" w:rsidR="00986419" w:rsidRPr="00986419" w:rsidRDefault="00986419" w:rsidP="002D4C2D">
      <w:pPr>
        <w:numPr>
          <w:ilvl w:val="0"/>
          <w:numId w:val="23"/>
        </w:numPr>
        <w:rPr>
          <w:lang w:val="en-GB"/>
        </w:rPr>
      </w:pPr>
      <w:r w:rsidRPr="00986419">
        <w:rPr>
          <w:lang w:val="en-GB"/>
        </w:rPr>
        <w:t>which topic is covered by which media company/journalist</w:t>
      </w:r>
    </w:p>
    <w:p w14:paraId="31F45AF1" w14:textId="44F026A4" w:rsidR="00986419" w:rsidRPr="00986419" w:rsidRDefault="00986419" w:rsidP="002D4C2D">
      <w:pPr>
        <w:numPr>
          <w:ilvl w:val="0"/>
          <w:numId w:val="23"/>
        </w:numPr>
        <w:rPr>
          <w:lang w:val="en-GB"/>
        </w:rPr>
      </w:pPr>
      <w:r w:rsidRPr="00986419">
        <w:rPr>
          <w:lang w:val="en-GB"/>
        </w:rPr>
        <w:t>is something you want to go public with even good media material</w:t>
      </w:r>
    </w:p>
    <w:p w14:paraId="0651A99E" w14:textId="58F4B146" w:rsidR="00986419" w:rsidRPr="00986419" w:rsidRDefault="00986419" w:rsidP="002D4C2D">
      <w:pPr>
        <w:numPr>
          <w:ilvl w:val="0"/>
          <w:numId w:val="23"/>
        </w:numPr>
        <w:rPr>
          <w:lang w:val="en-GB"/>
        </w:rPr>
      </w:pPr>
      <w:r w:rsidRPr="00986419">
        <w:rPr>
          <w:lang w:val="en-GB"/>
        </w:rPr>
        <w:t>which journalists should you contact first (which areas and what issues they report on)</w:t>
      </w:r>
    </w:p>
    <w:p w14:paraId="05E4D29E" w14:textId="13CE30E6" w:rsidR="00986419" w:rsidRDefault="00986419" w:rsidP="002D4C2D">
      <w:pPr>
        <w:numPr>
          <w:ilvl w:val="0"/>
          <w:numId w:val="23"/>
        </w:numPr>
        <w:rPr>
          <w:lang w:val="en-GB"/>
        </w:rPr>
      </w:pPr>
      <w:r w:rsidRPr="00986419">
        <w:rPr>
          <w:lang w:val="en-GB"/>
        </w:rPr>
        <w:t>is something a potential crisis</w:t>
      </w:r>
    </w:p>
    <w:p w14:paraId="67029441" w14:textId="77777777" w:rsidR="002D4C2D" w:rsidRDefault="002D4C2D" w:rsidP="002D4C2D">
      <w:pPr>
        <w:rPr>
          <w:lang w:val="en-GB"/>
        </w:rPr>
      </w:pPr>
    </w:p>
    <w:p w14:paraId="196C9B2A" w14:textId="77777777" w:rsidR="00986419" w:rsidRPr="00986419" w:rsidRDefault="00986419" w:rsidP="002D4C2D">
      <w:pPr>
        <w:pStyle w:val="Heading3"/>
      </w:pPr>
      <w:bookmarkStart w:id="53" w:name="_Toc148967201"/>
      <w:bookmarkStart w:id="54" w:name="_Toc149032105"/>
      <w:bookmarkStart w:id="55" w:name="_Toc149034012"/>
      <w:bookmarkStart w:id="56" w:name="_Toc155182771"/>
      <w:r w:rsidRPr="00986419">
        <w:t>Most common ways to do it:</w:t>
      </w:r>
      <w:bookmarkEnd w:id="53"/>
      <w:bookmarkEnd w:id="54"/>
      <w:bookmarkEnd w:id="55"/>
      <w:bookmarkEnd w:id="56"/>
    </w:p>
    <w:p w14:paraId="76895B71" w14:textId="77777777" w:rsidR="00986419" w:rsidRPr="00986419" w:rsidRDefault="00986419" w:rsidP="00986419">
      <w:pPr>
        <w:numPr>
          <w:ilvl w:val="0"/>
          <w:numId w:val="7"/>
        </w:numPr>
        <w:rPr>
          <w:lang w:val="en-GB"/>
        </w:rPr>
      </w:pPr>
      <w:r w:rsidRPr="00986419">
        <w:rPr>
          <w:lang w:val="en-GB"/>
        </w:rPr>
        <w:t>Regularly read newspapers, browse websites (who writes what – topic, angles, values, attitudes)</w:t>
      </w:r>
    </w:p>
    <w:p w14:paraId="0E85FF4E" w14:textId="77777777" w:rsidR="00986419" w:rsidRPr="00986419" w:rsidRDefault="00986419" w:rsidP="00986419">
      <w:pPr>
        <w:numPr>
          <w:ilvl w:val="0"/>
          <w:numId w:val="7"/>
        </w:numPr>
        <w:rPr>
          <w:lang w:val="en-GB"/>
        </w:rPr>
      </w:pPr>
      <w:r w:rsidRPr="00986419">
        <w:rPr>
          <w:lang w:val="en-GB"/>
        </w:rPr>
        <w:t>Follow TV shows</w:t>
      </w:r>
    </w:p>
    <w:p w14:paraId="45A0138D" w14:textId="77777777" w:rsidR="00986419" w:rsidRPr="00986419" w:rsidRDefault="00986419" w:rsidP="00986419">
      <w:pPr>
        <w:numPr>
          <w:ilvl w:val="0"/>
          <w:numId w:val="7"/>
        </w:numPr>
        <w:rPr>
          <w:lang w:val="en-GB"/>
        </w:rPr>
      </w:pPr>
      <w:r w:rsidRPr="00986419">
        <w:rPr>
          <w:lang w:val="en-GB"/>
        </w:rPr>
        <w:t xml:space="preserve">Identify and occasionally check specialised media </w:t>
      </w:r>
    </w:p>
    <w:p w14:paraId="291AD540" w14:textId="77777777" w:rsidR="00986419" w:rsidRPr="00986419" w:rsidRDefault="00986419" w:rsidP="00986419">
      <w:pPr>
        <w:numPr>
          <w:ilvl w:val="0"/>
          <w:numId w:val="7"/>
        </w:numPr>
        <w:rPr>
          <w:lang w:val="en-GB"/>
        </w:rPr>
      </w:pPr>
      <w:r w:rsidRPr="00986419">
        <w:rPr>
          <w:lang w:val="en-GB"/>
        </w:rPr>
        <w:t xml:space="preserve">Identify regional/most influential local media </w:t>
      </w:r>
    </w:p>
    <w:p w14:paraId="0573C79A" w14:textId="77777777" w:rsidR="00986419" w:rsidRPr="00986419" w:rsidRDefault="00986419" w:rsidP="00986419">
      <w:pPr>
        <w:rPr>
          <w:lang w:val="en-GB"/>
        </w:rPr>
      </w:pPr>
      <w:r w:rsidRPr="00986419">
        <w:rPr>
          <w:lang w:val="en-GB"/>
        </w:rPr>
        <w:t>Many NEB communication experts are very experienced in media relations and probably have dozens of contacts in the media world (meaning – previous contact with journalists and their numbers/emails).</w:t>
      </w:r>
    </w:p>
    <w:p w14:paraId="45BD2022" w14:textId="77777777" w:rsidR="00986419" w:rsidRPr="00986419" w:rsidRDefault="00986419" w:rsidP="00986419">
      <w:pPr>
        <w:rPr>
          <w:lang w:val="en-GB"/>
        </w:rPr>
      </w:pPr>
      <w:r w:rsidRPr="00986419">
        <w:rPr>
          <w:lang w:val="en-GB"/>
        </w:rPr>
        <w:lastRenderedPageBreak/>
        <w:t>If not, here are some ways you can make first contact:</w:t>
      </w:r>
    </w:p>
    <w:p w14:paraId="0386933E" w14:textId="77777777" w:rsidR="00986419" w:rsidRPr="00986419" w:rsidRDefault="00986419" w:rsidP="00986419">
      <w:pPr>
        <w:numPr>
          <w:ilvl w:val="0"/>
          <w:numId w:val="7"/>
        </w:numPr>
        <w:rPr>
          <w:lang w:val="en-GB"/>
        </w:rPr>
      </w:pPr>
      <w:r w:rsidRPr="00986419">
        <w:rPr>
          <w:lang w:val="en-GB"/>
        </w:rPr>
        <w:t>Add newsrooms to your press releases list (bcc, not copy)</w:t>
      </w:r>
    </w:p>
    <w:p w14:paraId="5CCB71A9" w14:textId="77777777" w:rsidR="00986419" w:rsidRPr="00986419" w:rsidRDefault="00986419" w:rsidP="00986419">
      <w:pPr>
        <w:numPr>
          <w:ilvl w:val="0"/>
          <w:numId w:val="7"/>
        </w:numPr>
        <w:rPr>
          <w:lang w:val="en-GB"/>
        </w:rPr>
      </w:pPr>
      <w:r w:rsidRPr="00986419">
        <w:rPr>
          <w:lang w:val="en-GB"/>
        </w:rPr>
        <w:t>Get in touch with journalists to ask if you can add them to your mailing/newsletter list – because they often write on issues you work on</w:t>
      </w:r>
    </w:p>
    <w:p w14:paraId="03D44CD2" w14:textId="77777777" w:rsidR="00986419" w:rsidRPr="00986419" w:rsidRDefault="00986419" w:rsidP="00986419">
      <w:pPr>
        <w:numPr>
          <w:ilvl w:val="0"/>
          <w:numId w:val="7"/>
        </w:numPr>
        <w:rPr>
          <w:lang w:val="en-GB"/>
        </w:rPr>
      </w:pPr>
      <w:r w:rsidRPr="00986419">
        <w:rPr>
          <w:lang w:val="en-GB"/>
        </w:rPr>
        <w:t>Invite them to your events (including as speakers/moderators)</w:t>
      </w:r>
    </w:p>
    <w:p w14:paraId="0293C166" w14:textId="77777777" w:rsidR="00986419" w:rsidRPr="00986419" w:rsidRDefault="00986419" w:rsidP="00986419">
      <w:pPr>
        <w:numPr>
          <w:ilvl w:val="0"/>
          <w:numId w:val="7"/>
        </w:numPr>
        <w:rPr>
          <w:lang w:val="en-GB"/>
        </w:rPr>
      </w:pPr>
      <w:r w:rsidRPr="00986419">
        <w:rPr>
          <w:lang w:val="en-GB"/>
        </w:rPr>
        <w:t>Get in touch with them after they do a story about one of NEB topics – say you have additional statistics, examples, angles and can send it to them if they are interested</w:t>
      </w:r>
    </w:p>
    <w:p w14:paraId="796F26DD" w14:textId="77777777" w:rsidR="00986419" w:rsidRPr="00986419" w:rsidRDefault="00986419" w:rsidP="00986419">
      <w:pPr>
        <w:numPr>
          <w:ilvl w:val="0"/>
          <w:numId w:val="7"/>
        </w:numPr>
        <w:rPr>
          <w:lang w:val="en-GB"/>
        </w:rPr>
      </w:pPr>
      <w:r w:rsidRPr="00986419">
        <w:rPr>
          <w:lang w:val="en-GB"/>
        </w:rPr>
        <w:t xml:space="preserve">If they did a story on a discrimination victim – get in touch with them to ask if the person would be willing to talk/meet with an expert from NEB so you can take their case/give them useful information or help them in another way, depending on your mandate – however, this should be done only after an internal agreement that such help is possible </w:t>
      </w:r>
    </w:p>
    <w:p w14:paraId="3832F110" w14:textId="77777777" w:rsidR="00986419" w:rsidRPr="00986419" w:rsidRDefault="00986419" w:rsidP="002D4C2D">
      <w:pPr>
        <w:pStyle w:val="Heading3"/>
      </w:pPr>
      <w:bookmarkStart w:id="57" w:name="_Toc148967202"/>
      <w:bookmarkStart w:id="58" w:name="_Toc149032106"/>
      <w:bookmarkStart w:id="59" w:name="_Toc149034013"/>
      <w:bookmarkStart w:id="60" w:name="_Toc155182772"/>
      <w:r w:rsidRPr="00986419">
        <w:t>How to do it technically: depends on media culture in your country (calling, writing)</w:t>
      </w:r>
      <w:bookmarkEnd w:id="57"/>
      <w:bookmarkEnd w:id="58"/>
      <w:bookmarkEnd w:id="59"/>
      <w:bookmarkEnd w:id="60"/>
    </w:p>
    <w:p w14:paraId="1556B846" w14:textId="77777777" w:rsidR="00986419" w:rsidRPr="00986419" w:rsidRDefault="00986419" w:rsidP="00986419">
      <w:pPr>
        <w:numPr>
          <w:ilvl w:val="0"/>
          <w:numId w:val="7"/>
        </w:numPr>
        <w:rPr>
          <w:lang w:val="en-GB"/>
        </w:rPr>
      </w:pPr>
      <w:r w:rsidRPr="00986419">
        <w:rPr>
          <w:lang w:val="en-GB"/>
        </w:rPr>
        <w:t>don’t be aggressive/annoying</w:t>
      </w:r>
    </w:p>
    <w:p w14:paraId="3AE81784" w14:textId="51DEA903" w:rsidR="00986419" w:rsidRPr="00986419" w:rsidRDefault="00986419" w:rsidP="00986419">
      <w:pPr>
        <w:numPr>
          <w:ilvl w:val="0"/>
          <w:numId w:val="7"/>
        </w:numPr>
        <w:rPr>
          <w:lang w:val="en-GB"/>
        </w:rPr>
      </w:pPr>
      <w:r w:rsidRPr="00986419">
        <w:rPr>
          <w:lang w:val="en-GB"/>
        </w:rPr>
        <w:t>don’t do it after working hours</w:t>
      </w:r>
    </w:p>
    <w:p w14:paraId="74DB04BB" w14:textId="5C474D11" w:rsidR="00986419" w:rsidRDefault="00986419" w:rsidP="00986419">
      <w:pPr>
        <w:numPr>
          <w:ilvl w:val="0"/>
          <w:numId w:val="7"/>
        </w:numPr>
        <w:rPr>
          <w:lang w:val="en-GB"/>
        </w:rPr>
      </w:pPr>
      <w:r w:rsidRPr="00986419">
        <w:rPr>
          <w:lang w:val="en-GB"/>
        </w:rPr>
        <w:t xml:space="preserve">tell them something that benefits them (a story follow up idea, an exclusive information, etc.) </w:t>
      </w:r>
    </w:p>
    <w:p w14:paraId="6EF70D0A" w14:textId="2D33FE59" w:rsidR="001F4B75" w:rsidRPr="00986419" w:rsidRDefault="001F4B75" w:rsidP="001F4B75">
      <w:pPr>
        <w:rPr>
          <w:lang w:val="en-GB"/>
        </w:rPr>
      </w:pPr>
      <w:r w:rsidRPr="001F4B75">
        <w:rPr>
          <w:noProof/>
        </w:rPr>
        <mc:AlternateContent>
          <mc:Choice Requires="wps">
            <w:drawing>
              <wp:anchor distT="0" distB="0" distL="114300" distR="114300" simplePos="0" relativeHeight="251658246" behindDoc="1" locked="0" layoutInCell="1" allowOverlap="1" wp14:anchorId="0C76CAEB" wp14:editId="3529D489">
                <wp:simplePos x="0" y="0"/>
                <wp:positionH relativeFrom="column">
                  <wp:posOffset>-152400</wp:posOffset>
                </wp:positionH>
                <wp:positionV relativeFrom="paragraph">
                  <wp:posOffset>229235</wp:posOffset>
                </wp:positionV>
                <wp:extent cx="5943600" cy="771525"/>
                <wp:effectExtent l="0" t="0" r="0" b="9525"/>
                <wp:wrapNone/>
                <wp:docPr id="1429807845" name="Rectangle: Diagonal Corners Rounded 14298078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771525"/>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800652" id="Rectangle: Diagonal Corners Rounded 1429807845" o:spid="_x0000_s1026" alt="&quot;&quot;" style="position:absolute;margin-left:-12pt;margin-top:18.05pt;width:468pt;height:60.7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" path="m128590,l5943600,r,l5943600,642935v,71018,-57572,128590,-128590,128590l,771525r,l,128590c,57572,57572,,128590,xe" fillcolor="#22489e" stroked="f" strokeweight="1pt">
                <v:stroke joinstyle="miter"/>
                <v:path arrowok="t" o:connecttype="custom" o:connectlocs="128590,0;5943600,0;5943600,0;5943600,642935;5815010,771525;0,771525;0,771525;0,128590;128590,0" o:connectangles="0,0,0,0,0,0,0,0,0"/>
              </v:shape>
            </w:pict>
          </mc:Fallback>
        </mc:AlternateContent>
      </w:r>
    </w:p>
    <w:p w14:paraId="7E03BFAB" w14:textId="0EE4FF32" w:rsidR="00986419" w:rsidRPr="00986419" w:rsidRDefault="00986419" w:rsidP="00856414">
      <w:pPr>
        <w:pStyle w:val="Heading2"/>
        <w:jc w:val="left"/>
      </w:pPr>
      <w:bookmarkStart w:id="61" w:name="_Toc149032107"/>
      <w:bookmarkStart w:id="62" w:name="_Toc155182773"/>
      <w:r w:rsidRPr="00986419">
        <w:t>STEP 3: Set a media friendly workflow</w:t>
      </w:r>
      <w:bookmarkEnd w:id="61"/>
      <w:bookmarkEnd w:id="62"/>
    </w:p>
    <w:p w14:paraId="03B8E8F8" w14:textId="2EB719C0" w:rsidR="001F4B75" w:rsidRDefault="00BD51DD" w:rsidP="001F4B75">
      <w:r>
        <w:rPr>
          <w:bCs/>
          <w:noProof/>
          <w:lang w:val="en-US"/>
        </w:rPr>
        <mc:AlternateContent>
          <mc:Choice Requires="wps">
            <w:drawing>
              <wp:anchor distT="0" distB="0" distL="114300" distR="114300" simplePos="0" relativeHeight="251658258" behindDoc="1" locked="0" layoutInCell="1" allowOverlap="1" wp14:anchorId="0E6001D2" wp14:editId="486A9A57">
                <wp:simplePos x="0" y="0"/>
                <wp:positionH relativeFrom="column">
                  <wp:posOffset>-163517</wp:posOffset>
                </wp:positionH>
                <wp:positionV relativeFrom="paragraph">
                  <wp:posOffset>327660</wp:posOffset>
                </wp:positionV>
                <wp:extent cx="5943600" cy="2333767"/>
                <wp:effectExtent l="0" t="0" r="0" b="9525"/>
                <wp:wrapNone/>
                <wp:docPr id="541184643" name="Rectangle: Diagonal Corners Rounded 541184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333767"/>
                        </a:xfrm>
                        <a:prstGeom prst="round2DiagRect">
                          <a:avLst/>
                        </a:prstGeom>
                        <a:solidFill>
                          <a:srgbClr val="E3F1F9"/>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7B1A" id="Rectangle: Diagonal Corners Rounded 541184643" o:spid="_x0000_s1026" alt="&quot;&quot;" style="position:absolute;margin-left:-12.9pt;margin-top:25.8pt;width:468pt;height:183.7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233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" path="m388969,l5943600,r,l5943600,1944798v,214822,-174147,388969,-388969,388969l,2333767r,l,388969c,174147,174147,,388969,xe" fillcolor="#e3f1f9" stroked="f" strokeweight="1pt">
                <v:stroke joinstyle="miter"/>
                <v:path arrowok="t" o:connecttype="custom" o:connectlocs="388969,0;5943600,0;5943600,0;5943600,1944798;5554631,2333767;0,2333767;0,2333767;0,388969;388969,0" o:connectangles="0,0,0,0,0,0,0,0,0"/>
              </v:shape>
            </w:pict>
          </mc:Fallback>
        </mc:AlternateContent>
      </w:r>
    </w:p>
    <w:p w14:paraId="684B8AB1" w14:textId="37A0996E" w:rsidR="00986419" w:rsidRPr="00986419" w:rsidRDefault="00986419" w:rsidP="002D4C2D">
      <w:pPr>
        <w:pStyle w:val="Heading3"/>
      </w:pPr>
      <w:bookmarkStart w:id="63" w:name="_Toc148967204"/>
      <w:bookmarkStart w:id="64" w:name="_Toc149032108"/>
      <w:bookmarkStart w:id="65" w:name="_Toc149034015"/>
      <w:bookmarkStart w:id="66" w:name="_Toc155182774"/>
      <w:r w:rsidRPr="00986419">
        <w:t xml:space="preserve">Media </w:t>
      </w:r>
      <w:r w:rsidR="00D83EE2" w:rsidRPr="00986419">
        <w:t>must</w:t>
      </w:r>
      <w:r w:rsidRPr="00986419">
        <w:t xml:space="preserve"> able to reach you easily and fast:</w:t>
      </w:r>
      <w:bookmarkEnd w:id="63"/>
      <w:bookmarkEnd w:id="64"/>
      <w:bookmarkEnd w:id="65"/>
      <w:bookmarkEnd w:id="66"/>
    </w:p>
    <w:p w14:paraId="351484D7" w14:textId="77777777" w:rsidR="00986419" w:rsidRPr="00986419" w:rsidRDefault="00986419" w:rsidP="00C668FC">
      <w:pPr>
        <w:numPr>
          <w:ilvl w:val="0"/>
          <w:numId w:val="30"/>
        </w:numPr>
        <w:rPr>
          <w:lang w:val="en-GB"/>
        </w:rPr>
      </w:pPr>
      <w:r w:rsidRPr="00986419">
        <w:rPr>
          <w:lang w:val="en-GB"/>
        </w:rPr>
        <w:t>Your contacts are on the website (email and office phone at minimum)</w:t>
      </w:r>
    </w:p>
    <w:p w14:paraId="6F38EC17" w14:textId="77777777" w:rsidR="00986419" w:rsidRPr="00986419" w:rsidRDefault="00986419" w:rsidP="00C668FC">
      <w:pPr>
        <w:numPr>
          <w:ilvl w:val="0"/>
          <w:numId w:val="30"/>
        </w:numPr>
        <w:rPr>
          <w:lang w:val="en-GB"/>
        </w:rPr>
      </w:pPr>
      <w:r w:rsidRPr="00986419">
        <w:rPr>
          <w:lang w:val="en-GB"/>
        </w:rPr>
        <w:t>Inform your colleagues (who answer the central office phone) to give your mobile phone number to journalists when they call the office and put them through with you directly</w:t>
      </w:r>
    </w:p>
    <w:p w14:paraId="75C63333" w14:textId="77777777" w:rsidR="00986419" w:rsidRPr="00986419" w:rsidRDefault="00986419" w:rsidP="00C668FC">
      <w:pPr>
        <w:numPr>
          <w:ilvl w:val="0"/>
          <w:numId w:val="30"/>
        </w:numPr>
        <w:rPr>
          <w:lang w:val="en-GB"/>
        </w:rPr>
      </w:pPr>
      <w:r w:rsidRPr="00986419">
        <w:rPr>
          <w:lang w:val="en-GB"/>
        </w:rPr>
        <w:t>Your mobile number is in your email signature</w:t>
      </w:r>
    </w:p>
    <w:p w14:paraId="4FA72DAD" w14:textId="77777777" w:rsidR="00986419" w:rsidRPr="00986419" w:rsidRDefault="00986419" w:rsidP="00C668FC">
      <w:pPr>
        <w:numPr>
          <w:ilvl w:val="0"/>
          <w:numId w:val="30"/>
        </w:numPr>
        <w:rPr>
          <w:lang w:val="en-GB"/>
        </w:rPr>
      </w:pPr>
      <w:r w:rsidRPr="00986419">
        <w:rPr>
          <w:lang w:val="en-GB"/>
        </w:rPr>
        <w:t>You call journalists that email you (to talk details, check something, etc.) so they can save your number</w:t>
      </w:r>
    </w:p>
    <w:p w14:paraId="5B903351" w14:textId="3E1B7537" w:rsidR="00986419" w:rsidRPr="00986419" w:rsidRDefault="00BD51DD" w:rsidP="00C668FC">
      <w:pPr>
        <w:numPr>
          <w:ilvl w:val="0"/>
          <w:numId w:val="30"/>
        </w:numPr>
        <w:rPr>
          <w:lang w:val="en-GB"/>
        </w:rPr>
      </w:pPr>
      <w:r>
        <w:rPr>
          <w:bCs/>
          <w:noProof/>
          <w:lang w:val="en-US"/>
        </w:rPr>
        <w:lastRenderedPageBreak/>
        <mc:AlternateContent>
          <mc:Choice Requires="wps">
            <w:drawing>
              <wp:anchor distT="0" distB="0" distL="114300" distR="114300" simplePos="0" relativeHeight="251658259" behindDoc="1" locked="0" layoutInCell="1" allowOverlap="1" wp14:anchorId="1CF8D308" wp14:editId="3CAFDBE4">
                <wp:simplePos x="0" y="0"/>
                <wp:positionH relativeFrom="column">
                  <wp:posOffset>-95535</wp:posOffset>
                </wp:positionH>
                <wp:positionV relativeFrom="paragraph">
                  <wp:posOffset>-245110</wp:posOffset>
                </wp:positionV>
                <wp:extent cx="5943600" cy="2114550"/>
                <wp:effectExtent l="0" t="0" r="0" b="0"/>
                <wp:wrapNone/>
                <wp:docPr id="307565781" name="Rectangle: Diagonal Corners Rounded 3075657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114550"/>
                        </a:xfrm>
                        <a:prstGeom prst="round2DiagRect">
                          <a:avLst/>
                        </a:prstGeom>
                        <a:solidFill>
                          <a:srgbClr val="E3F1F9"/>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4190" id="Rectangle: Diagonal Corners Rounded 307565781" o:spid="_x0000_s1026" alt="&quot;&quot;" style="position:absolute;margin-left:-7.5pt;margin-top:-19.3pt;width:468pt;height:166.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21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" path="m352432,l5943600,r,l5943600,1762118v,194643,-157789,352432,-352432,352432l,2114550r,l,352432c,157789,157789,,352432,xe" fillcolor="#e3f1f9" stroked="f" strokeweight="1pt">
                <v:stroke joinstyle="miter"/>
                <v:path arrowok="t" o:connecttype="custom" o:connectlocs="352432,0;5943600,0;5943600,0;5943600,1762118;5591168,2114550;0,2114550;0,2114550;0,352432;352432,0" o:connectangles="0,0,0,0,0,0,0,0,0"/>
              </v:shape>
            </w:pict>
          </mc:Fallback>
        </mc:AlternateContent>
      </w:r>
      <w:r w:rsidR="00986419" w:rsidRPr="00986419">
        <w:rPr>
          <w:lang w:val="en-GB"/>
        </w:rPr>
        <w:t>Be responsive – a quick no is a better answer than a delayed no, or no answer at all</w:t>
      </w:r>
    </w:p>
    <w:p w14:paraId="460D92BA" w14:textId="77777777" w:rsidR="00986419" w:rsidRPr="00986419" w:rsidRDefault="00986419" w:rsidP="00C668FC">
      <w:pPr>
        <w:numPr>
          <w:ilvl w:val="0"/>
          <w:numId w:val="30"/>
        </w:numPr>
        <w:rPr>
          <w:lang w:val="en-GB"/>
        </w:rPr>
      </w:pPr>
      <w:r w:rsidRPr="00986419">
        <w:rPr>
          <w:lang w:val="en-GB"/>
        </w:rPr>
        <w:t>Be available – yes, even on the weekends and evenings - but rationally</w:t>
      </w:r>
    </w:p>
    <w:p w14:paraId="11C2BD6B" w14:textId="77777777" w:rsidR="00986419" w:rsidRPr="00986419" w:rsidRDefault="00986419" w:rsidP="00986419">
      <w:pPr>
        <w:numPr>
          <w:ilvl w:val="1"/>
          <w:numId w:val="7"/>
        </w:numPr>
        <w:rPr>
          <w:lang w:val="en-GB"/>
        </w:rPr>
      </w:pPr>
      <w:r w:rsidRPr="00986419">
        <w:rPr>
          <w:lang w:val="en-GB"/>
        </w:rPr>
        <w:t>if they call for not urgent matters/deadlines – say you will call them tomorrow morning/Monday</w:t>
      </w:r>
    </w:p>
    <w:p w14:paraId="76E96F29" w14:textId="77777777" w:rsidR="00986419" w:rsidRPr="00986419" w:rsidRDefault="00986419" w:rsidP="00986419">
      <w:pPr>
        <w:numPr>
          <w:ilvl w:val="1"/>
          <w:numId w:val="7"/>
        </w:numPr>
        <w:rPr>
          <w:lang w:val="en-GB"/>
        </w:rPr>
      </w:pPr>
      <w:r w:rsidRPr="00986419">
        <w:rPr>
          <w:lang w:val="en-GB"/>
        </w:rPr>
        <w:t xml:space="preserve">you can’t and don’t have to be available 24/7 – for example, decide whether you want to be close to your cell phone on Saturday/Sunday at 15.30  </w:t>
      </w:r>
    </w:p>
    <w:p w14:paraId="4B570481" w14:textId="77777777" w:rsidR="00986419" w:rsidRPr="00986419" w:rsidRDefault="00986419" w:rsidP="002D4C2D">
      <w:pPr>
        <w:pStyle w:val="Heading3"/>
      </w:pPr>
      <w:bookmarkStart w:id="67" w:name="_Toc148967205"/>
      <w:bookmarkStart w:id="68" w:name="_Toc149032109"/>
      <w:bookmarkStart w:id="69" w:name="_Toc149034016"/>
      <w:bookmarkStart w:id="70" w:name="_Toc155182775"/>
      <w:r w:rsidRPr="00986419">
        <w:t>You have made the workflow efficient:</w:t>
      </w:r>
      <w:bookmarkEnd w:id="67"/>
      <w:bookmarkEnd w:id="68"/>
      <w:bookmarkEnd w:id="69"/>
      <w:bookmarkEnd w:id="70"/>
    </w:p>
    <w:p w14:paraId="6454A8D8" w14:textId="77777777" w:rsidR="00986419" w:rsidRPr="00986419" w:rsidRDefault="00986419" w:rsidP="00986419">
      <w:pPr>
        <w:numPr>
          <w:ilvl w:val="0"/>
          <w:numId w:val="7"/>
        </w:numPr>
        <w:rPr>
          <w:lang w:val="en-GB"/>
        </w:rPr>
      </w:pPr>
      <w:r w:rsidRPr="00986419">
        <w:rPr>
          <w:lang w:val="en-GB"/>
        </w:rPr>
        <w:t>you can easily and fast find information/data/answers (access to the database, casework, colleagues), can quickly check most important elements/newest developments/sensitivities</w:t>
      </w:r>
    </w:p>
    <w:p w14:paraId="1EDE5A76" w14:textId="77777777" w:rsidR="00986419" w:rsidRPr="00986419" w:rsidRDefault="00986419" w:rsidP="00986419">
      <w:pPr>
        <w:numPr>
          <w:ilvl w:val="0"/>
          <w:numId w:val="7"/>
        </w:numPr>
        <w:rPr>
          <w:lang w:val="en-GB"/>
        </w:rPr>
      </w:pPr>
      <w:r w:rsidRPr="00986419">
        <w:rPr>
          <w:lang w:val="en-GB"/>
        </w:rPr>
        <w:t>you prepare the statement/talking points for the spokesperson, not a non—communication person (easier and faster to fact check a communication friendly content than to adjust the legal language)</w:t>
      </w:r>
    </w:p>
    <w:p w14:paraId="53411B3C" w14:textId="37FCE5E4" w:rsidR="00986419" w:rsidRPr="00986419" w:rsidRDefault="00986419" w:rsidP="00986419">
      <w:pPr>
        <w:numPr>
          <w:ilvl w:val="0"/>
          <w:numId w:val="7"/>
        </w:numPr>
        <w:rPr>
          <w:lang w:val="en-GB"/>
        </w:rPr>
      </w:pPr>
      <w:r w:rsidRPr="00986419">
        <w:rPr>
          <w:lang w:val="en-GB"/>
        </w:rPr>
        <w:t xml:space="preserve">agree on minimal “approval levels” for talking points and statements (if 5 people </w:t>
      </w:r>
      <w:r w:rsidR="00891D6D" w:rsidRPr="00986419">
        <w:rPr>
          <w:lang w:val="en-GB"/>
        </w:rPr>
        <w:t>must</w:t>
      </w:r>
      <w:r w:rsidRPr="00986419">
        <w:rPr>
          <w:lang w:val="en-GB"/>
        </w:rPr>
        <w:t xml:space="preserve"> look at it, it will probably take too long)</w:t>
      </w:r>
    </w:p>
    <w:p w14:paraId="03BEB9BF" w14:textId="77777777" w:rsidR="00986419" w:rsidRPr="00986419" w:rsidRDefault="00986419" w:rsidP="00986419">
      <w:pPr>
        <w:numPr>
          <w:ilvl w:val="1"/>
          <w:numId w:val="7"/>
        </w:numPr>
        <w:rPr>
          <w:lang w:val="en-GB"/>
        </w:rPr>
      </w:pPr>
      <w:r w:rsidRPr="00986419">
        <w:rPr>
          <w:lang w:val="en-GB"/>
        </w:rPr>
        <w:t>ideally only the persons giving the statement</w:t>
      </w:r>
    </w:p>
    <w:p w14:paraId="46E88BE9" w14:textId="77777777" w:rsidR="00986419" w:rsidRPr="00986419" w:rsidRDefault="00986419" w:rsidP="00986419">
      <w:pPr>
        <w:numPr>
          <w:ilvl w:val="1"/>
          <w:numId w:val="7"/>
        </w:numPr>
        <w:rPr>
          <w:lang w:val="en-GB"/>
        </w:rPr>
      </w:pPr>
      <w:r w:rsidRPr="00986419">
        <w:rPr>
          <w:lang w:val="en-GB"/>
        </w:rPr>
        <w:t>the next best solution:</w:t>
      </w:r>
    </w:p>
    <w:p w14:paraId="624C33F9" w14:textId="77777777" w:rsidR="00986419" w:rsidRPr="00986419" w:rsidRDefault="00986419" w:rsidP="002D4C2D">
      <w:pPr>
        <w:numPr>
          <w:ilvl w:val="2"/>
          <w:numId w:val="24"/>
        </w:numPr>
        <w:rPr>
          <w:lang w:val="en-GB"/>
        </w:rPr>
      </w:pPr>
      <w:r w:rsidRPr="00986419">
        <w:rPr>
          <w:lang w:val="en-GB"/>
        </w:rPr>
        <w:t xml:space="preserve">if the head is giving the statement, than at least one more colleague </w:t>
      </w:r>
    </w:p>
    <w:p w14:paraId="2072B87E" w14:textId="77777777" w:rsidR="00986419" w:rsidRDefault="00986419" w:rsidP="002D4C2D">
      <w:pPr>
        <w:numPr>
          <w:ilvl w:val="2"/>
          <w:numId w:val="24"/>
        </w:numPr>
        <w:rPr>
          <w:lang w:val="en-GB"/>
        </w:rPr>
      </w:pPr>
      <w:r w:rsidRPr="00986419">
        <w:rPr>
          <w:lang w:val="en-GB"/>
        </w:rPr>
        <w:t>if a senior staff member (deputy, head of department etc.) is giving the statement, then include the head of NEB if it is a politically sensitive matter</w:t>
      </w:r>
    </w:p>
    <w:p w14:paraId="1E29BFBB" w14:textId="0FFC0A09" w:rsidR="001F4B75" w:rsidRPr="00986419" w:rsidRDefault="001F4B75" w:rsidP="001F4B75">
      <w:pPr>
        <w:rPr>
          <w:lang w:val="en-GB"/>
        </w:rPr>
      </w:pPr>
      <w:r w:rsidRPr="001F4B75">
        <w:rPr>
          <w:noProof/>
        </w:rPr>
        <mc:AlternateContent>
          <mc:Choice Requires="wps">
            <w:drawing>
              <wp:anchor distT="0" distB="0" distL="114300" distR="114300" simplePos="0" relativeHeight="251658247" behindDoc="1" locked="0" layoutInCell="1" allowOverlap="1" wp14:anchorId="2600982E" wp14:editId="09ECCA9A">
                <wp:simplePos x="0" y="0"/>
                <wp:positionH relativeFrom="column">
                  <wp:posOffset>-180975</wp:posOffset>
                </wp:positionH>
                <wp:positionV relativeFrom="paragraph">
                  <wp:posOffset>331470</wp:posOffset>
                </wp:positionV>
                <wp:extent cx="5943600" cy="1047750"/>
                <wp:effectExtent l="0" t="0" r="0" b="0"/>
                <wp:wrapNone/>
                <wp:docPr id="2046506639" name="Rectangle: Diagonal Corners Rounded 2046506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1047750"/>
                        </a:xfrm>
                        <a:prstGeom prst="round2DiagRect">
                          <a:avLst/>
                        </a:prstGeom>
                        <a:solidFill>
                          <a:srgbClr val="22489E"/>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874552" id="Rectangle: Diagonal Corners Rounded 2046506639" o:spid="_x0000_s1026" alt="&quot;&quot;" style="position:absolute;margin-left:-14.25pt;margin-top:26.1pt;width:468pt;height:8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10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" path="m174628,l5943600,r,l5943600,873122v,96444,-78184,174628,-174628,174628l,1047750r,l,174628c,78184,78184,,174628,xe" fillcolor="#22489e" stroked="f" strokeweight="1pt">
                <v:stroke joinstyle="miter"/>
                <v:path arrowok="t" o:connecttype="custom" o:connectlocs="174628,0;5943600,0;5943600,0;5943600,873122;5768972,1047750;0,1047750;0,1047750;0,174628;174628,0" o:connectangles="0,0,0,0,0,0,0,0,0"/>
              </v:shape>
            </w:pict>
          </mc:Fallback>
        </mc:AlternateContent>
      </w:r>
    </w:p>
    <w:p w14:paraId="6C1C75DD" w14:textId="3712CCF3" w:rsidR="00986419" w:rsidRPr="00986419" w:rsidRDefault="00986419" w:rsidP="001F4B75">
      <w:pPr>
        <w:pStyle w:val="Heading2"/>
        <w:jc w:val="left"/>
      </w:pPr>
      <w:bookmarkStart w:id="71" w:name="_Toc149032110"/>
      <w:bookmarkStart w:id="72" w:name="_Toc155182776"/>
      <w:r w:rsidRPr="00986419">
        <w:t>STEP 4: Adjust the language in statements</w:t>
      </w:r>
      <w:r w:rsidR="009E58E3">
        <w:t xml:space="preserve">, </w:t>
      </w:r>
      <w:r w:rsidRPr="00986419">
        <w:t>interviews</w:t>
      </w:r>
      <w:r w:rsidR="009E58E3">
        <w:t xml:space="preserve">, and </w:t>
      </w:r>
      <w:r w:rsidRPr="00986419">
        <w:t>media materials</w:t>
      </w:r>
      <w:bookmarkEnd w:id="71"/>
      <w:bookmarkEnd w:id="72"/>
    </w:p>
    <w:p w14:paraId="1E2BD3DE" w14:textId="7A7B454E" w:rsidR="001F4B75" w:rsidRDefault="001F4B75" w:rsidP="00652BC8">
      <w:pPr>
        <w:spacing w:after="0" w:line="240" w:lineRule="auto"/>
        <w:rPr>
          <w:lang w:val="en-GB"/>
        </w:rPr>
      </w:pPr>
    </w:p>
    <w:bookmarkStart w:id="73" w:name="_Toc148967207"/>
    <w:bookmarkStart w:id="74" w:name="_Toc149032111"/>
    <w:bookmarkStart w:id="75" w:name="_Toc149034018"/>
    <w:bookmarkStart w:id="76" w:name="_Toc155182777"/>
    <w:p w14:paraId="04B57C87" w14:textId="661EC6C8" w:rsidR="002D4C2D" w:rsidRDefault="00652BC8" w:rsidP="002D4C2D">
      <w:pPr>
        <w:pStyle w:val="Heading3"/>
      </w:pPr>
      <w:r>
        <w:rPr>
          <w:bCs w:val="0"/>
          <w:noProof/>
        </w:rPr>
        <mc:AlternateContent>
          <mc:Choice Requires="wps">
            <w:drawing>
              <wp:anchor distT="0" distB="0" distL="114300" distR="114300" simplePos="0" relativeHeight="251658253" behindDoc="1" locked="0" layoutInCell="1" allowOverlap="1" wp14:anchorId="2F23799D" wp14:editId="41937CF7">
                <wp:simplePos x="0" y="0"/>
                <wp:positionH relativeFrom="column">
                  <wp:posOffset>-180975</wp:posOffset>
                </wp:positionH>
                <wp:positionV relativeFrom="paragraph">
                  <wp:posOffset>116840</wp:posOffset>
                </wp:positionV>
                <wp:extent cx="5943600" cy="1371600"/>
                <wp:effectExtent l="0" t="0" r="0" b="0"/>
                <wp:wrapNone/>
                <wp:docPr id="96890696" name="Rectangle: Diagonal Corners Rounded 968906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1371600"/>
                        </a:xfrm>
                        <a:prstGeom prst="round2DiagRect">
                          <a:avLst/>
                        </a:prstGeom>
                        <a:solidFill>
                          <a:srgbClr val="E3F1F9"/>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F816" id="Rectangle: Diagonal Corners Rounded 96890696" o:spid="_x0000_s1026" alt="&quot;&quot;" style="position:absolute;margin-left:-14.25pt;margin-top:9.2pt;width:468pt;height:108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" path="m228605,l5943600,r,l5943600,1142995v,126255,-102350,228605,-228605,228605l,1371600r,l,228605c,102350,102350,,228605,xe" fillcolor="#e3f1f9" stroked="f" strokeweight="1pt">
                <v:stroke joinstyle="miter"/>
                <v:path arrowok="t" o:connecttype="custom" o:connectlocs="228605,0;5943600,0;5943600,0;5943600,1142995;5714995,1371600;0,1371600;0,1371600;0,228605;228605,0" o:connectangles="0,0,0,0,0,0,0,0,0"/>
              </v:shape>
            </w:pict>
          </mc:Fallback>
        </mc:AlternateContent>
      </w:r>
      <w:r w:rsidR="002D4C2D">
        <w:t>Look for language use</w:t>
      </w:r>
      <w:bookmarkEnd w:id="73"/>
      <w:bookmarkEnd w:id="74"/>
      <w:bookmarkEnd w:id="75"/>
      <w:bookmarkEnd w:id="76"/>
    </w:p>
    <w:p w14:paraId="1AE2930D" w14:textId="34DC5BAB" w:rsidR="00986419" w:rsidRPr="00986419" w:rsidRDefault="00986419" w:rsidP="00C668FC">
      <w:pPr>
        <w:numPr>
          <w:ilvl w:val="0"/>
          <w:numId w:val="31"/>
        </w:numPr>
        <w:rPr>
          <w:lang w:val="en-GB"/>
        </w:rPr>
      </w:pPr>
      <w:r w:rsidRPr="00986419">
        <w:rPr>
          <w:lang w:val="en-GB"/>
        </w:rPr>
        <w:t>Simple, but not oversimplified (still experts)</w:t>
      </w:r>
    </w:p>
    <w:p w14:paraId="013025A1" w14:textId="77AC8A65" w:rsidR="00986419" w:rsidRPr="00986419" w:rsidRDefault="00986419" w:rsidP="00C668FC">
      <w:pPr>
        <w:numPr>
          <w:ilvl w:val="0"/>
          <w:numId w:val="31"/>
        </w:numPr>
        <w:rPr>
          <w:lang w:val="en-GB"/>
        </w:rPr>
      </w:pPr>
      <w:r w:rsidRPr="00986419">
        <w:rPr>
          <w:lang w:val="en-GB"/>
        </w:rPr>
        <w:t xml:space="preserve">Clear </w:t>
      </w:r>
    </w:p>
    <w:p w14:paraId="2F20450A" w14:textId="0FE731E5" w:rsidR="00986419" w:rsidRPr="00986419" w:rsidRDefault="00986419" w:rsidP="00C668FC">
      <w:pPr>
        <w:numPr>
          <w:ilvl w:val="0"/>
          <w:numId w:val="31"/>
        </w:numPr>
        <w:rPr>
          <w:lang w:val="en-GB"/>
        </w:rPr>
      </w:pPr>
      <w:r w:rsidRPr="00986419">
        <w:rPr>
          <w:lang w:val="en-GB"/>
        </w:rPr>
        <w:t>Watch the length!</w:t>
      </w:r>
      <w:r w:rsidR="002D4C2D" w:rsidRPr="002D4C2D">
        <w:rPr>
          <w:bCs/>
          <w:noProof/>
          <w:lang w:val="en-US"/>
        </w:rPr>
        <w:t xml:space="preserve"> </w:t>
      </w:r>
    </w:p>
    <w:p w14:paraId="5EA48333" w14:textId="77777777" w:rsidR="00986419" w:rsidRPr="00FF6E58" w:rsidRDefault="00986419" w:rsidP="002D4C2D">
      <w:pPr>
        <w:pStyle w:val="Heading3"/>
        <w:rPr>
          <w:sz w:val="36"/>
          <w:szCs w:val="36"/>
        </w:rPr>
      </w:pPr>
      <w:bookmarkStart w:id="77" w:name="_Toc148967208"/>
      <w:bookmarkStart w:id="78" w:name="_Toc149032112"/>
      <w:bookmarkStart w:id="79" w:name="_Toc149034019"/>
      <w:bookmarkStart w:id="80" w:name="_Toc155182778"/>
      <w:r w:rsidRPr="00FF6E58">
        <w:rPr>
          <w:sz w:val="36"/>
          <w:szCs w:val="36"/>
        </w:rPr>
        <w:lastRenderedPageBreak/>
        <w:t>Tips and tricks on building good media relations daily</w:t>
      </w:r>
      <w:bookmarkEnd w:id="77"/>
      <w:bookmarkEnd w:id="78"/>
      <w:bookmarkEnd w:id="79"/>
      <w:bookmarkEnd w:id="80"/>
      <w:r w:rsidRPr="00FF6E58">
        <w:rPr>
          <w:sz w:val="36"/>
          <w:szCs w:val="36"/>
        </w:rPr>
        <w:t xml:space="preserve"> </w:t>
      </w:r>
    </w:p>
    <w:p w14:paraId="7DA552F8" w14:textId="77777777" w:rsidR="00986419" w:rsidRPr="00986419" w:rsidRDefault="00986419" w:rsidP="00986419">
      <w:pPr>
        <w:rPr>
          <w:lang w:val="en-GB"/>
        </w:rPr>
      </w:pPr>
      <w:r w:rsidRPr="00986419">
        <w:rPr>
          <w:lang w:val="en-GB"/>
        </w:rPr>
        <w:t>Basic rules of good media relations:</w:t>
      </w:r>
    </w:p>
    <w:p w14:paraId="51FE8CAE" w14:textId="77777777" w:rsidR="00986419" w:rsidRPr="00FF6E58" w:rsidRDefault="00986419" w:rsidP="00FF6E58">
      <w:pPr>
        <w:pStyle w:val="Heading5"/>
      </w:pPr>
      <w:r w:rsidRPr="00FF6E58">
        <w:t>Be valuable – a good source of information:</w:t>
      </w:r>
    </w:p>
    <w:p w14:paraId="2D67E1B4" w14:textId="77777777" w:rsidR="00986419" w:rsidRPr="00986419" w:rsidRDefault="00986419" w:rsidP="00986419">
      <w:pPr>
        <w:numPr>
          <w:ilvl w:val="0"/>
          <w:numId w:val="8"/>
        </w:numPr>
        <w:rPr>
          <w:lang w:val="en-GB"/>
        </w:rPr>
      </w:pPr>
      <w:r w:rsidRPr="00986419">
        <w:rPr>
          <w:lang w:val="en-GB"/>
        </w:rPr>
        <w:t>Offer good content</w:t>
      </w:r>
    </w:p>
    <w:p w14:paraId="054A7EDA" w14:textId="77777777" w:rsidR="00986419" w:rsidRPr="00986419" w:rsidRDefault="00986419" w:rsidP="00986419">
      <w:pPr>
        <w:numPr>
          <w:ilvl w:val="0"/>
          <w:numId w:val="8"/>
        </w:numPr>
        <w:rPr>
          <w:lang w:val="en-GB"/>
        </w:rPr>
      </w:pPr>
      <w:r w:rsidRPr="00986419">
        <w:rPr>
          <w:lang w:val="en-GB"/>
        </w:rPr>
        <w:t>Offer it timely</w:t>
      </w:r>
    </w:p>
    <w:p w14:paraId="15F1171D" w14:textId="77777777" w:rsidR="00986419" w:rsidRPr="00986419" w:rsidRDefault="00986419" w:rsidP="00986419">
      <w:pPr>
        <w:numPr>
          <w:ilvl w:val="0"/>
          <w:numId w:val="8"/>
        </w:numPr>
        <w:rPr>
          <w:lang w:val="en-GB"/>
        </w:rPr>
      </w:pPr>
      <w:r w:rsidRPr="00986419">
        <w:rPr>
          <w:lang w:val="en-GB"/>
        </w:rPr>
        <w:t>Offer it in a communication friendly way (clear, understandable, short)</w:t>
      </w:r>
    </w:p>
    <w:p w14:paraId="5D106390" w14:textId="77777777" w:rsidR="00986419" w:rsidRPr="00986419" w:rsidRDefault="00986419" w:rsidP="00986419">
      <w:pPr>
        <w:numPr>
          <w:ilvl w:val="0"/>
          <w:numId w:val="8"/>
        </w:numPr>
        <w:rPr>
          <w:lang w:val="en-GB"/>
        </w:rPr>
      </w:pPr>
      <w:r w:rsidRPr="00986419">
        <w:rPr>
          <w:lang w:val="en-GB"/>
        </w:rPr>
        <w:t>Offer other resources – data, reports, institutions, external experts (and their contacts)</w:t>
      </w:r>
    </w:p>
    <w:p w14:paraId="58C875B6" w14:textId="77777777" w:rsidR="00986419" w:rsidRPr="00986419" w:rsidRDefault="00986419" w:rsidP="00986419">
      <w:pPr>
        <w:numPr>
          <w:ilvl w:val="0"/>
          <w:numId w:val="8"/>
        </w:numPr>
        <w:rPr>
          <w:lang w:val="en-GB"/>
        </w:rPr>
      </w:pPr>
      <w:r w:rsidRPr="00986419">
        <w:rPr>
          <w:lang w:val="en-GB"/>
        </w:rPr>
        <w:t>Show you are helpful even if it doesn’t bring you visibility (background information, contacts of other people, suggestions for story directions/sources)</w:t>
      </w:r>
    </w:p>
    <w:p w14:paraId="1D589E43" w14:textId="77777777" w:rsidR="00986419" w:rsidRPr="00986419" w:rsidRDefault="00986419" w:rsidP="00FF6E58">
      <w:pPr>
        <w:pStyle w:val="Heading5"/>
      </w:pPr>
      <w:r w:rsidRPr="00986419">
        <w:t>Be practical – ask for technical details:</w:t>
      </w:r>
    </w:p>
    <w:p w14:paraId="6BBC2D54" w14:textId="77777777" w:rsidR="00986419" w:rsidRPr="00986419" w:rsidRDefault="00986419" w:rsidP="00986419">
      <w:pPr>
        <w:numPr>
          <w:ilvl w:val="0"/>
          <w:numId w:val="8"/>
        </w:numPr>
        <w:rPr>
          <w:lang w:val="en-GB"/>
        </w:rPr>
      </w:pPr>
      <w:r w:rsidRPr="00986419">
        <w:rPr>
          <w:lang w:val="en-GB"/>
        </w:rPr>
        <w:t xml:space="preserve">What is your final deadline? </w:t>
      </w:r>
    </w:p>
    <w:p w14:paraId="2D23EA2D" w14:textId="77777777" w:rsidR="00986419" w:rsidRPr="00986419" w:rsidRDefault="00986419" w:rsidP="00986419">
      <w:pPr>
        <w:numPr>
          <w:ilvl w:val="0"/>
          <w:numId w:val="8"/>
        </w:numPr>
        <w:rPr>
          <w:lang w:val="en-GB"/>
        </w:rPr>
      </w:pPr>
      <w:r w:rsidRPr="00986419">
        <w:rPr>
          <w:lang w:val="en-GB"/>
        </w:rPr>
        <w:t xml:space="preserve">How many characters with spaces do you need in the written statement? </w:t>
      </w:r>
    </w:p>
    <w:p w14:paraId="55DB8129" w14:textId="77777777" w:rsidR="00986419" w:rsidRPr="00986419" w:rsidRDefault="00986419" w:rsidP="00986419">
      <w:pPr>
        <w:numPr>
          <w:ilvl w:val="0"/>
          <w:numId w:val="8"/>
        </w:numPr>
        <w:rPr>
          <w:b/>
          <w:lang w:val="en-GB"/>
        </w:rPr>
      </w:pPr>
      <w:r w:rsidRPr="00986419">
        <w:rPr>
          <w:lang w:val="en-GB"/>
        </w:rPr>
        <w:t xml:space="preserve">Do you need a photo? </w:t>
      </w:r>
    </w:p>
    <w:p w14:paraId="60F6E04D" w14:textId="77777777" w:rsidR="00986419" w:rsidRPr="00986419" w:rsidRDefault="00986419" w:rsidP="00FF6E58">
      <w:pPr>
        <w:pStyle w:val="Heading5"/>
      </w:pPr>
      <w:r w:rsidRPr="00986419">
        <w:t>Be respectful – one professional to another:</w:t>
      </w:r>
    </w:p>
    <w:p w14:paraId="7A07E514" w14:textId="77777777" w:rsidR="00986419" w:rsidRPr="00986419" w:rsidRDefault="00986419" w:rsidP="00986419">
      <w:pPr>
        <w:numPr>
          <w:ilvl w:val="0"/>
          <w:numId w:val="8"/>
        </w:numPr>
        <w:rPr>
          <w:lang w:val="en-GB"/>
        </w:rPr>
      </w:pPr>
      <w:r w:rsidRPr="00986419">
        <w:rPr>
          <w:lang w:val="en-GB"/>
        </w:rPr>
        <w:t>Don’t over promise – they will count on it and then have to manage without our help</w:t>
      </w:r>
    </w:p>
    <w:p w14:paraId="1BEC1AD1" w14:textId="77777777" w:rsidR="00986419" w:rsidRPr="00986419" w:rsidRDefault="00986419" w:rsidP="00986419">
      <w:pPr>
        <w:numPr>
          <w:ilvl w:val="0"/>
          <w:numId w:val="8"/>
        </w:numPr>
        <w:rPr>
          <w:lang w:val="en-GB"/>
        </w:rPr>
      </w:pPr>
      <w:r w:rsidRPr="00986419">
        <w:rPr>
          <w:lang w:val="en-GB"/>
        </w:rPr>
        <w:t>Stick to the agreed deadlines, show up on time, start the press conference/event of the event on time</w:t>
      </w:r>
    </w:p>
    <w:p w14:paraId="4BCD82CA" w14:textId="77777777" w:rsidR="00986419" w:rsidRPr="00986419" w:rsidRDefault="00986419" w:rsidP="00986419">
      <w:pPr>
        <w:numPr>
          <w:ilvl w:val="0"/>
          <w:numId w:val="8"/>
        </w:numPr>
        <w:rPr>
          <w:b/>
          <w:lang w:val="en-GB"/>
        </w:rPr>
      </w:pPr>
      <w:r w:rsidRPr="00986419">
        <w:rPr>
          <w:lang w:val="en-GB"/>
        </w:rPr>
        <w:t xml:space="preserve">Don’t try to sell them bad stuff (send a boring press release, arrange a bad spokesperson) </w:t>
      </w:r>
    </w:p>
    <w:p w14:paraId="261F686F" w14:textId="77777777" w:rsidR="00986419" w:rsidRPr="00986419" w:rsidRDefault="00986419" w:rsidP="00986419">
      <w:pPr>
        <w:numPr>
          <w:ilvl w:val="0"/>
          <w:numId w:val="8"/>
        </w:numPr>
        <w:rPr>
          <w:lang w:val="en-GB"/>
        </w:rPr>
      </w:pPr>
      <w:r w:rsidRPr="00986419">
        <w:rPr>
          <w:lang w:val="en-GB"/>
        </w:rPr>
        <w:t>Always be quick in the first response – answer the phone call or message, reply to the email to confirm you received their questions</w:t>
      </w:r>
    </w:p>
    <w:p w14:paraId="1DF63721" w14:textId="77777777" w:rsidR="00986419" w:rsidRPr="00986419" w:rsidRDefault="00986419" w:rsidP="00986419">
      <w:pPr>
        <w:numPr>
          <w:ilvl w:val="0"/>
          <w:numId w:val="8"/>
        </w:numPr>
        <w:rPr>
          <w:b/>
          <w:lang w:val="en-GB"/>
        </w:rPr>
      </w:pPr>
      <w:r w:rsidRPr="00986419">
        <w:rPr>
          <w:lang w:val="en-GB"/>
        </w:rPr>
        <w:t>Mind the different needs of different media (radio, print, web, TV, podcast)</w:t>
      </w:r>
    </w:p>
    <w:p w14:paraId="09ADA770" w14:textId="680BD713" w:rsidR="00986419" w:rsidRPr="00986419" w:rsidRDefault="00986419" w:rsidP="00986419">
      <w:pPr>
        <w:numPr>
          <w:ilvl w:val="0"/>
          <w:numId w:val="8"/>
        </w:numPr>
        <w:rPr>
          <w:b/>
          <w:lang w:val="en-GB"/>
        </w:rPr>
      </w:pPr>
      <w:r w:rsidRPr="00986419">
        <w:rPr>
          <w:lang w:val="en-GB"/>
        </w:rPr>
        <w:t xml:space="preserve">Be straightforward if it is not an exclusive (if you are talking to more journalists about the same thing, you </w:t>
      </w:r>
      <w:r w:rsidR="005245B5" w:rsidRPr="00986419">
        <w:rPr>
          <w:lang w:val="en-GB"/>
        </w:rPr>
        <w:t>must</w:t>
      </w:r>
      <w:r w:rsidRPr="00986419">
        <w:rPr>
          <w:lang w:val="en-GB"/>
        </w:rPr>
        <w:t xml:space="preserve"> tell them that)</w:t>
      </w:r>
    </w:p>
    <w:p w14:paraId="39FCDD24" w14:textId="77777777" w:rsidR="00986419" w:rsidRPr="00986419" w:rsidRDefault="00986419" w:rsidP="00FF6E58">
      <w:pPr>
        <w:pStyle w:val="Heading5"/>
      </w:pPr>
      <w:r w:rsidRPr="00986419">
        <w:t>Be informed - know who does what:</w:t>
      </w:r>
    </w:p>
    <w:p w14:paraId="34BC78C8" w14:textId="77777777" w:rsidR="00986419" w:rsidRPr="00986419" w:rsidRDefault="00986419" w:rsidP="00986419">
      <w:pPr>
        <w:numPr>
          <w:ilvl w:val="0"/>
          <w:numId w:val="8"/>
        </w:numPr>
        <w:rPr>
          <w:b/>
          <w:lang w:val="en-GB"/>
        </w:rPr>
      </w:pPr>
      <w:r w:rsidRPr="00986419">
        <w:rPr>
          <w:lang w:val="en-GB"/>
        </w:rPr>
        <w:t>Read/listen/watch what most influential journalists/shows are doing</w:t>
      </w:r>
    </w:p>
    <w:p w14:paraId="3D726E2B" w14:textId="77777777" w:rsidR="00986419" w:rsidRPr="00986419" w:rsidRDefault="00986419" w:rsidP="00986419">
      <w:pPr>
        <w:numPr>
          <w:ilvl w:val="0"/>
          <w:numId w:val="8"/>
        </w:numPr>
        <w:rPr>
          <w:b/>
          <w:lang w:val="en-GB"/>
        </w:rPr>
      </w:pPr>
      <w:r w:rsidRPr="00986419">
        <w:rPr>
          <w:lang w:val="en-GB"/>
        </w:rPr>
        <w:t>follow them on social media</w:t>
      </w:r>
    </w:p>
    <w:p w14:paraId="69F93578" w14:textId="77777777" w:rsidR="00986419" w:rsidRPr="00986419" w:rsidRDefault="00986419" w:rsidP="00986419">
      <w:pPr>
        <w:numPr>
          <w:ilvl w:val="0"/>
          <w:numId w:val="8"/>
        </w:numPr>
        <w:rPr>
          <w:lang w:val="en-GB"/>
        </w:rPr>
      </w:pPr>
      <w:r w:rsidRPr="00986419">
        <w:rPr>
          <w:lang w:val="en-GB"/>
        </w:rPr>
        <w:lastRenderedPageBreak/>
        <w:t>If necessary, research their work and social media profiles before reaching out to them/replying to their request</w:t>
      </w:r>
    </w:p>
    <w:p w14:paraId="1885323C" w14:textId="77777777" w:rsidR="00986419" w:rsidRPr="00FF6E58" w:rsidRDefault="00986419" w:rsidP="00FF6E58">
      <w:pPr>
        <w:pStyle w:val="Heading4"/>
      </w:pPr>
      <w:r w:rsidRPr="00FF6E58">
        <w:t>Be proactive - reach out to journalists first:</w:t>
      </w:r>
    </w:p>
    <w:p w14:paraId="48E4E204" w14:textId="77777777" w:rsidR="00986419" w:rsidRPr="00986419" w:rsidRDefault="00986419" w:rsidP="00986419">
      <w:pPr>
        <w:numPr>
          <w:ilvl w:val="0"/>
          <w:numId w:val="8"/>
        </w:numPr>
        <w:rPr>
          <w:b/>
          <w:lang w:val="en-GB"/>
        </w:rPr>
      </w:pPr>
      <w:r w:rsidRPr="00986419">
        <w:rPr>
          <w:lang w:val="en-GB"/>
        </w:rPr>
        <w:t>Reach out to them to follow up on a story they did (mention you had a similar case, a recommendation for legislation )</w:t>
      </w:r>
    </w:p>
    <w:p w14:paraId="0FBF9277" w14:textId="77777777" w:rsidR="00986419" w:rsidRPr="00986419" w:rsidRDefault="00986419" w:rsidP="00986419">
      <w:pPr>
        <w:numPr>
          <w:ilvl w:val="0"/>
          <w:numId w:val="8"/>
        </w:numPr>
        <w:rPr>
          <w:b/>
          <w:lang w:val="en-GB"/>
        </w:rPr>
      </w:pPr>
      <w:r w:rsidRPr="00986419">
        <w:rPr>
          <w:lang w:val="en-GB"/>
        </w:rPr>
        <w:t>Reach out to ask them help to get in contact with someone they did a story on</w:t>
      </w:r>
    </w:p>
    <w:p w14:paraId="43629EFF" w14:textId="77777777" w:rsidR="00986419" w:rsidRPr="00986419" w:rsidRDefault="00986419" w:rsidP="00986419">
      <w:pPr>
        <w:numPr>
          <w:ilvl w:val="0"/>
          <w:numId w:val="8"/>
        </w:numPr>
        <w:rPr>
          <w:b/>
          <w:lang w:val="en-GB"/>
        </w:rPr>
      </w:pPr>
      <w:r w:rsidRPr="00986419">
        <w:rPr>
          <w:lang w:val="en-GB"/>
        </w:rPr>
        <w:t>Reach out to inform them on the news you will soon have, in their area of expertise (new report, case, opinion, recommendation…)</w:t>
      </w:r>
    </w:p>
    <w:p w14:paraId="27B0340F" w14:textId="77777777" w:rsidR="00986419" w:rsidRPr="00986419" w:rsidRDefault="00986419" w:rsidP="000701BB">
      <w:pPr>
        <w:pStyle w:val="Heading4"/>
      </w:pPr>
      <w:bookmarkStart w:id="81" w:name="_Toc148967209"/>
      <w:bookmarkStart w:id="82" w:name="_Toc149032113"/>
      <w:bookmarkStart w:id="83" w:name="_Toc149034020"/>
      <w:r w:rsidRPr="00986419">
        <w:t>How to identify journalists that might be interested in your topics? How to increase the chances they will cover your stories?</w:t>
      </w:r>
      <w:bookmarkEnd w:id="81"/>
      <w:bookmarkEnd w:id="82"/>
      <w:bookmarkEnd w:id="83"/>
    </w:p>
    <w:p w14:paraId="2DC9E264" w14:textId="43FDEF58" w:rsidR="00986419" w:rsidRPr="00986419" w:rsidRDefault="00986419" w:rsidP="00986419">
      <w:pPr>
        <w:numPr>
          <w:ilvl w:val="0"/>
          <w:numId w:val="8"/>
        </w:numPr>
        <w:rPr>
          <w:lang w:val="en-GB"/>
        </w:rPr>
      </w:pPr>
      <w:r w:rsidRPr="00986419">
        <w:rPr>
          <w:lang w:val="en-GB"/>
        </w:rPr>
        <w:t>look in advance who wrote about similar or related topics in the past (</w:t>
      </w:r>
      <w:r w:rsidR="007B15D6" w:rsidRPr="00986419">
        <w:rPr>
          <w:lang w:val="en-GB"/>
        </w:rPr>
        <w:t>e.g.</w:t>
      </w:r>
      <w:r w:rsidRPr="00986419">
        <w:rPr>
          <w:lang w:val="en-GB"/>
        </w:rPr>
        <w:t xml:space="preserve"> when you are preparing a press release, or when working on an action plan to spread a certain topic in the future)</w:t>
      </w:r>
    </w:p>
    <w:p w14:paraId="34FEDFFC" w14:textId="77777777" w:rsidR="00986419" w:rsidRPr="00986419" w:rsidRDefault="00986419" w:rsidP="00986419">
      <w:pPr>
        <w:numPr>
          <w:ilvl w:val="0"/>
          <w:numId w:val="8"/>
        </w:numPr>
        <w:rPr>
          <w:lang w:val="en-GB"/>
        </w:rPr>
      </w:pPr>
      <w:r w:rsidRPr="00986419">
        <w:rPr>
          <w:lang w:val="en-GB"/>
        </w:rPr>
        <w:t>contact them and let them know you have something interesting to say on a topic they might be interested in (send an e-mail or call in advance)</w:t>
      </w:r>
    </w:p>
    <w:p w14:paraId="30E38F3B" w14:textId="77777777" w:rsidR="00986419" w:rsidRPr="00986419" w:rsidRDefault="00986419" w:rsidP="00986419">
      <w:pPr>
        <w:numPr>
          <w:ilvl w:val="1"/>
          <w:numId w:val="8"/>
        </w:numPr>
        <w:rPr>
          <w:lang w:val="en-GB"/>
        </w:rPr>
      </w:pPr>
      <w:r w:rsidRPr="00986419">
        <w:rPr>
          <w:lang w:val="en-GB"/>
        </w:rPr>
        <w:t xml:space="preserve">find their number with the help of a mutual contact – easier to break the ice when you call them if you say “this colleague gave me your number”) </w:t>
      </w:r>
    </w:p>
    <w:p w14:paraId="24FA8541" w14:textId="77777777" w:rsidR="00986419" w:rsidRPr="00BD51DD" w:rsidRDefault="00986419" w:rsidP="00BD51DD">
      <w:pPr>
        <w:pStyle w:val="ListParagraph"/>
        <w:numPr>
          <w:ilvl w:val="0"/>
          <w:numId w:val="8"/>
        </w:numPr>
        <w:rPr>
          <w:lang w:val="en-GB"/>
        </w:rPr>
      </w:pPr>
      <w:r w:rsidRPr="00BD51DD">
        <w:rPr>
          <w:lang w:val="en-GB"/>
        </w:rPr>
        <w:t>show them how the whole story could look like - who else they can contact, are there any trends involved, international elements</w:t>
      </w:r>
    </w:p>
    <w:p w14:paraId="39D6D8A5" w14:textId="77777777" w:rsidR="00986419" w:rsidRPr="00BD51DD" w:rsidRDefault="00986419" w:rsidP="00BD51DD">
      <w:pPr>
        <w:pStyle w:val="ListParagraph"/>
        <w:numPr>
          <w:ilvl w:val="1"/>
          <w:numId w:val="8"/>
        </w:numPr>
        <w:rPr>
          <w:lang w:val="en-GB"/>
        </w:rPr>
      </w:pPr>
      <w:r w:rsidRPr="00BD51DD">
        <w:rPr>
          <w:lang w:val="en-GB"/>
        </w:rPr>
        <w:t>saves their time</w:t>
      </w:r>
    </w:p>
    <w:p w14:paraId="0241F71B" w14:textId="77777777" w:rsidR="00986419" w:rsidRPr="00BD51DD" w:rsidRDefault="00986419" w:rsidP="00BD51DD">
      <w:pPr>
        <w:pStyle w:val="ListParagraph"/>
        <w:numPr>
          <w:ilvl w:val="1"/>
          <w:numId w:val="8"/>
        </w:numPr>
        <w:rPr>
          <w:lang w:val="en-GB"/>
        </w:rPr>
      </w:pPr>
      <w:r w:rsidRPr="00BD51DD">
        <w:rPr>
          <w:lang w:val="en-GB"/>
        </w:rPr>
        <w:t>easier to visualise the story, accept the suggestion and present it to the editor(s)</w:t>
      </w:r>
    </w:p>
    <w:p w14:paraId="37B16D06" w14:textId="1639C9B4" w:rsidR="00986419" w:rsidRPr="00BD51DD" w:rsidRDefault="00986419" w:rsidP="00BD51DD">
      <w:pPr>
        <w:pStyle w:val="ListParagraph"/>
        <w:numPr>
          <w:ilvl w:val="0"/>
          <w:numId w:val="8"/>
        </w:numPr>
        <w:rPr>
          <w:lang w:val="en-GB"/>
        </w:rPr>
      </w:pPr>
      <w:r w:rsidRPr="00BD51DD">
        <w:rPr>
          <w:lang w:val="en-GB"/>
        </w:rPr>
        <w:t xml:space="preserve">send them press release in </w:t>
      </w:r>
      <w:r w:rsidR="00D8181F" w:rsidRPr="00BD51DD">
        <w:rPr>
          <w:lang w:val="en-GB"/>
        </w:rPr>
        <w:t>a</w:t>
      </w:r>
      <w:r w:rsidRPr="00BD51DD">
        <w:rPr>
          <w:lang w:val="en-GB"/>
        </w:rPr>
        <w:t xml:space="preserve"> personal e-mail, address them by last name and add a note about their previous work to explain why you are sending this to them </w:t>
      </w:r>
    </w:p>
    <w:p w14:paraId="2CB04B16" w14:textId="77777777" w:rsidR="00986419" w:rsidRPr="00BD51DD" w:rsidRDefault="00986419" w:rsidP="00BD51DD">
      <w:pPr>
        <w:pStyle w:val="ListParagraph"/>
        <w:numPr>
          <w:ilvl w:val="0"/>
          <w:numId w:val="8"/>
        </w:numPr>
        <w:rPr>
          <w:lang w:val="en-GB"/>
        </w:rPr>
      </w:pPr>
      <w:r w:rsidRPr="00BD51DD">
        <w:rPr>
          <w:lang w:val="en-GB"/>
        </w:rPr>
        <w:t>offer help/consultation (say you are at their disposal for any additional questions etc.), make a check-up call/email, whether they are planning to publish your topic</w:t>
      </w:r>
    </w:p>
    <w:p w14:paraId="023D558D" w14:textId="255D5458" w:rsidR="00986419" w:rsidRPr="00BD51DD" w:rsidRDefault="00986419" w:rsidP="00BD51DD">
      <w:pPr>
        <w:pStyle w:val="ListParagraph"/>
        <w:numPr>
          <w:ilvl w:val="0"/>
          <w:numId w:val="8"/>
        </w:numPr>
        <w:rPr>
          <w:lang w:val="en-GB"/>
        </w:rPr>
      </w:pPr>
      <w:r w:rsidRPr="00BD51DD">
        <w:rPr>
          <w:lang w:val="en-GB"/>
        </w:rPr>
        <w:t>you can work with exclusivity – ask if they want to cover the topic in advance before other media (and if yes – agree on the terms! What does this mean to other steps of your communication process</w:t>
      </w:r>
      <w:r w:rsidR="00CA6A00" w:rsidRPr="00BD51DD">
        <w:rPr>
          <w:lang w:val="en-GB"/>
        </w:rPr>
        <w:t>),</w:t>
      </w:r>
      <w:r w:rsidRPr="00BD51DD">
        <w:rPr>
          <w:lang w:val="en-GB"/>
        </w:rPr>
        <w:t xml:space="preserve"> or you can coordinate the time of publishing their story with the time you publish your press release</w:t>
      </w:r>
    </w:p>
    <w:p w14:paraId="0607AB70" w14:textId="5ACA8444" w:rsidR="00986419" w:rsidRPr="00BD51DD" w:rsidRDefault="00986419" w:rsidP="00BD51DD">
      <w:pPr>
        <w:pStyle w:val="ListParagraph"/>
        <w:numPr>
          <w:ilvl w:val="0"/>
          <w:numId w:val="8"/>
        </w:numPr>
        <w:rPr>
          <w:lang w:val="en-GB"/>
        </w:rPr>
      </w:pPr>
      <w:r w:rsidRPr="00BD51DD">
        <w:rPr>
          <w:lang w:val="en-GB"/>
        </w:rPr>
        <w:t>let them know that you and your expert-colleagues are ready to answer their questions now or in the future or give them context (</w:t>
      </w:r>
      <w:r w:rsidR="00CA6A00" w:rsidRPr="00BD51DD">
        <w:rPr>
          <w:lang w:val="en-GB"/>
        </w:rPr>
        <w:t>e.g.</w:t>
      </w:r>
      <w:r w:rsidRPr="00BD51DD">
        <w:rPr>
          <w:lang w:val="en-GB"/>
        </w:rPr>
        <w:t xml:space="preserve"> the impacts of forthcoming legislation)</w:t>
      </w:r>
    </w:p>
    <w:p w14:paraId="6F48976B" w14:textId="77777777" w:rsidR="00986419" w:rsidRPr="00986419" w:rsidRDefault="00986419" w:rsidP="000701BB">
      <w:pPr>
        <w:pStyle w:val="Heading4"/>
      </w:pPr>
      <w:bookmarkStart w:id="84" w:name="_Toc148967210"/>
      <w:bookmarkStart w:id="85" w:name="_Toc149032114"/>
      <w:bookmarkStart w:id="86" w:name="_Toc149034021"/>
      <w:r w:rsidRPr="00986419">
        <w:lastRenderedPageBreak/>
        <w:t>How to stay in touch with journalists?</w:t>
      </w:r>
      <w:bookmarkEnd w:id="84"/>
      <w:bookmarkEnd w:id="85"/>
      <w:bookmarkEnd w:id="86"/>
    </w:p>
    <w:p w14:paraId="4EE5C964" w14:textId="77777777" w:rsidR="00986419" w:rsidRPr="00BD51DD" w:rsidRDefault="00986419" w:rsidP="00BD51DD">
      <w:pPr>
        <w:pStyle w:val="ListParagraph"/>
        <w:numPr>
          <w:ilvl w:val="0"/>
          <w:numId w:val="27"/>
        </w:numPr>
        <w:rPr>
          <w:lang w:val="en-GB"/>
        </w:rPr>
      </w:pPr>
      <w:r w:rsidRPr="00BD51DD">
        <w:rPr>
          <w:lang w:val="en-GB"/>
        </w:rPr>
        <w:t>let them know you are planning to visit the town where they work, offer a quick meeting</w:t>
      </w:r>
    </w:p>
    <w:p w14:paraId="606BD0AD" w14:textId="77777777" w:rsidR="00986419" w:rsidRPr="00BD51DD" w:rsidRDefault="00986419" w:rsidP="00BD51DD">
      <w:pPr>
        <w:pStyle w:val="ListParagraph"/>
        <w:numPr>
          <w:ilvl w:val="0"/>
          <w:numId w:val="27"/>
        </w:numPr>
        <w:rPr>
          <w:lang w:val="en-GB"/>
        </w:rPr>
      </w:pPr>
      <w:r w:rsidRPr="00BD51DD">
        <w:rPr>
          <w:lang w:val="en-GB"/>
        </w:rPr>
        <w:t>call/write from time to time with a new topic - or even without one, just to ask what they are working on (depending on your relationship)</w:t>
      </w:r>
    </w:p>
    <w:p w14:paraId="23316467" w14:textId="77777777" w:rsidR="00986419" w:rsidRPr="00BD51DD" w:rsidRDefault="00986419" w:rsidP="00BD51DD">
      <w:pPr>
        <w:pStyle w:val="ListParagraph"/>
        <w:numPr>
          <w:ilvl w:val="0"/>
          <w:numId w:val="27"/>
        </w:numPr>
        <w:rPr>
          <w:lang w:val="en-GB"/>
        </w:rPr>
      </w:pPr>
      <w:r w:rsidRPr="00BD51DD">
        <w:rPr>
          <w:lang w:val="en-GB"/>
        </w:rPr>
        <w:t>include them in your events, as participants, but also as expert speakers, moderators (workshops, conferences)</w:t>
      </w:r>
    </w:p>
    <w:p w14:paraId="38E577F2" w14:textId="77777777" w:rsidR="00986419" w:rsidRPr="00986419" w:rsidRDefault="00986419" w:rsidP="00986419">
      <w:pPr>
        <w:numPr>
          <w:ilvl w:val="1"/>
          <w:numId w:val="10"/>
        </w:numPr>
        <w:rPr>
          <w:lang w:val="en-GB"/>
        </w:rPr>
      </w:pPr>
      <w:r w:rsidRPr="00986419">
        <w:rPr>
          <w:lang w:val="en-GB"/>
        </w:rPr>
        <w:t>for them it’s a branding opportunity and the opportunity to meet other stakeholders related to a topic</w:t>
      </w:r>
    </w:p>
    <w:p w14:paraId="56373F0D" w14:textId="188FAC54" w:rsidR="00986419" w:rsidRDefault="00986419" w:rsidP="00986419">
      <w:pPr>
        <w:numPr>
          <w:ilvl w:val="1"/>
          <w:numId w:val="10"/>
        </w:numPr>
        <w:rPr>
          <w:lang w:val="en-GB"/>
        </w:rPr>
      </w:pPr>
      <w:r w:rsidRPr="00986419">
        <w:rPr>
          <w:lang w:val="en-GB"/>
        </w:rPr>
        <w:t>for you it’s an opportunity to work more closely with the journalist</w:t>
      </w:r>
    </w:p>
    <w:p w14:paraId="37D1D3C7" w14:textId="5AD2D86C" w:rsidR="00BD51DD" w:rsidRPr="00986419" w:rsidRDefault="00BD51DD" w:rsidP="00BD51DD">
      <w:pPr>
        <w:rPr>
          <w:lang w:val="en-GB"/>
        </w:rPr>
      </w:pPr>
      <w:r>
        <w:rPr>
          <w:bCs/>
          <w:noProof/>
          <w:lang w:val="en-US"/>
        </w:rPr>
        <mc:AlternateContent>
          <mc:Choice Requires="wps">
            <w:drawing>
              <wp:anchor distT="0" distB="0" distL="114300" distR="114300" simplePos="0" relativeHeight="251658260" behindDoc="1" locked="0" layoutInCell="1" allowOverlap="1" wp14:anchorId="564DA449" wp14:editId="522DDFFA">
                <wp:simplePos x="0" y="0"/>
                <wp:positionH relativeFrom="column">
                  <wp:posOffset>-122555</wp:posOffset>
                </wp:positionH>
                <wp:positionV relativeFrom="paragraph">
                  <wp:posOffset>166304</wp:posOffset>
                </wp:positionV>
                <wp:extent cx="5943600" cy="2169994"/>
                <wp:effectExtent l="0" t="0" r="0" b="1905"/>
                <wp:wrapNone/>
                <wp:docPr id="239300947" name="Rectangle: Diagonal Corners Rounded 2393009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169994"/>
                        </a:xfrm>
                        <a:prstGeom prst="round2DiagRect">
                          <a:avLst/>
                        </a:prstGeom>
                        <a:solidFill>
                          <a:srgbClr val="E3F1F9"/>
                        </a:solidFill>
                        <a:ln>
                          <a:no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444D" id="Rectangle: Diagonal Corners Rounded 239300947" o:spid="_x0000_s1026" alt="&quot;&quot;" style="position:absolute;margin-left:-9.65pt;margin-top:13.1pt;width:468pt;height:170.8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216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" path="m361673,l5943600,r,l5943600,1808321v,199746,-161927,361673,-361673,361673l,2169994r,l,361673c,161927,161927,,361673,xe" fillcolor="#e3f1f9" stroked="f" strokeweight="1pt">
                <v:stroke joinstyle="miter"/>
                <v:path arrowok="t" o:connecttype="custom" o:connectlocs="361673,0;5943600,0;5943600,0;5943600,1808321;5581927,2169994;0,2169994;0,2169994;0,361673;361673,0" o:connectangles="0,0,0,0,0,0,0,0,0"/>
              </v:shape>
            </w:pict>
          </mc:Fallback>
        </mc:AlternateContent>
      </w:r>
    </w:p>
    <w:p w14:paraId="2076D8EA" w14:textId="40557A96" w:rsidR="00986419" w:rsidRPr="000701BB" w:rsidRDefault="00986419" w:rsidP="000701BB">
      <w:pPr>
        <w:pStyle w:val="Heading4"/>
        <w:rPr>
          <w:sz w:val="32"/>
          <w:szCs w:val="32"/>
        </w:rPr>
      </w:pPr>
      <w:bookmarkStart w:id="87" w:name="_Toc148967211"/>
      <w:bookmarkStart w:id="88" w:name="_Toc149032115"/>
      <w:bookmarkStart w:id="89" w:name="_Toc149034022"/>
      <w:r w:rsidRPr="000701BB">
        <w:rPr>
          <w:sz w:val="32"/>
          <w:szCs w:val="32"/>
        </w:rPr>
        <w:t>Why is it good to follow basic media rules and be approachable and easy to access?</w:t>
      </w:r>
      <w:bookmarkEnd w:id="87"/>
      <w:bookmarkEnd w:id="88"/>
      <w:bookmarkEnd w:id="89"/>
      <w:r w:rsidRPr="000701BB">
        <w:rPr>
          <w:sz w:val="32"/>
          <w:szCs w:val="32"/>
        </w:rPr>
        <w:t xml:space="preserve"> </w:t>
      </w:r>
    </w:p>
    <w:p w14:paraId="0A6C49D3" w14:textId="77777777" w:rsidR="00986419" w:rsidRPr="00BD51DD" w:rsidRDefault="00986419" w:rsidP="00BD51DD">
      <w:pPr>
        <w:pStyle w:val="ListParagraph"/>
        <w:numPr>
          <w:ilvl w:val="0"/>
          <w:numId w:val="29"/>
        </w:numPr>
        <w:rPr>
          <w:lang w:val="en-GB"/>
        </w:rPr>
      </w:pPr>
      <w:r w:rsidRPr="00BD51DD">
        <w:rPr>
          <w:lang w:val="en-GB"/>
        </w:rPr>
        <w:t>more likely to come back to you</w:t>
      </w:r>
    </w:p>
    <w:p w14:paraId="7758DBB2" w14:textId="77777777" w:rsidR="00986419" w:rsidRPr="00BD51DD" w:rsidRDefault="00986419" w:rsidP="00BD51DD">
      <w:pPr>
        <w:pStyle w:val="ListParagraph"/>
        <w:numPr>
          <w:ilvl w:val="0"/>
          <w:numId w:val="29"/>
        </w:numPr>
        <w:rPr>
          <w:lang w:val="en-GB"/>
        </w:rPr>
      </w:pPr>
      <w:r w:rsidRPr="00BD51DD">
        <w:rPr>
          <w:lang w:val="en-GB"/>
        </w:rPr>
        <w:t>more awareness of your NEB</w:t>
      </w:r>
    </w:p>
    <w:p w14:paraId="26F136C6" w14:textId="77777777" w:rsidR="00986419" w:rsidRPr="00BD51DD" w:rsidRDefault="00986419" w:rsidP="00BD51DD">
      <w:pPr>
        <w:pStyle w:val="ListParagraph"/>
        <w:numPr>
          <w:ilvl w:val="0"/>
          <w:numId w:val="29"/>
        </w:numPr>
        <w:rPr>
          <w:lang w:val="en-GB"/>
        </w:rPr>
      </w:pPr>
      <w:r w:rsidRPr="00BD51DD">
        <w:rPr>
          <w:lang w:val="en-GB"/>
        </w:rPr>
        <w:t>more trust in your information</w:t>
      </w:r>
    </w:p>
    <w:p w14:paraId="0ECF0E31" w14:textId="77777777" w:rsidR="00986419" w:rsidRPr="00BD51DD" w:rsidRDefault="00986419" w:rsidP="00BD51DD">
      <w:pPr>
        <w:pStyle w:val="ListParagraph"/>
        <w:numPr>
          <w:ilvl w:val="0"/>
          <w:numId w:val="29"/>
        </w:numPr>
        <w:rPr>
          <w:lang w:val="en-GB"/>
        </w:rPr>
      </w:pPr>
      <w:r w:rsidRPr="00BD51DD">
        <w:rPr>
          <w:lang w:val="en-GB"/>
        </w:rPr>
        <w:t xml:space="preserve">more chances for professional treatment in the time of crisis </w:t>
      </w:r>
    </w:p>
    <w:p w14:paraId="470562D6" w14:textId="77777777" w:rsidR="00BD51DD" w:rsidRDefault="00BD51DD" w:rsidP="00986419">
      <w:pPr>
        <w:rPr>
          <w:lang w:val="en-GB"/>
        </w:rPr>
      </w:pPr>
    </w:p>
    <w:p w14:paraId="3860337C" w14:textId="1B22C05C" w:rsidR="00986419" w:rsidRPr="00986419" w:rsidRDefault="00986419" w:rsidP="00986419">
      <w:pPr>
        <w:rPr>
          <w:lang w:val="en-GB"/>
        </w:rPr>
      </w:pPr>
      <w:r w:rsidRPr="00986419">
        <w:rPr>
          <w:lang w:val="en-GB"/>
        </w:rPr>
        <w:t xml:space="preserve">Remember: being friendly with journalists </w:t>
      </w:r>
      <w:r w:rsidRPr="00986419">
        <w:rPr>
          <w:rStyle w:val="Highlight"/>
          <w:lang w:val="en-GB"/>
        </w:rPr>
        <w:t>does not mean they will not question you about unpleasant topics</w:t>
      </w:r>
      <w:r w:rsidRPr="00986419">
        <w:rPr>
          <w:bCs/>
          <w:lang w:val="en-GB"/>
        </w:rPr>
        <w:t>.</w:t>
      </w:r>
      <w:r w:rsidRPr="00986419">
        <w:rPr>
          <w:lang w:val="en-GB"/>
        </w:rPr>
        <w:t xml:space="preserve"> And you </w:t>
      </w:r>
      <w:r w:rsidR="00E55171" w:rsidRPr="00986419">
        <w:rPr>
          <w:lang w:val="en-GB"/>
        </w:rPr>
        <w:t>must</w:t>
      </w:r>
      <w:r w:rsidRPr="00986419">
        <w:rPr>
          <w:lang w:val="en-GB"/>
        </w:rPr>
        <w:t xml:space="preserve"> make sure the heads and other staff know that you can’t stop “bad press” and other unpleasant scenarios from happening – the foundation of good reputation is good work as an institution! </w:t>
      </w:r>
    </w:p>
    <w:p w14:paraId="5DA3F30A" w14:textId="388D7369" w:rsidR="00986419" w:rsidRPr="00986419" w:rsidRDefault="00986419" w:rsidP="00986419">
      <w:pPr>
        <w:rPr>
          <w:lang w:val="en-GB"/>
        </w:rPr>
      </w:pPr>
      <w:r w:rsidRPr="00986419">
        <w:rPr>
          <w:lang w:val="en-GB"/>
        </w:rPr>
        <w:t xml:space="preserve">But - when journalists are familiar with your </w:t>
      </w:r>
      <w:r w:rsidRPr="00986419">
        <w:rPr>
          <w:rStyle w:val="Highlight"/>
          <w:lang w:val="en-GB"/>
        </w:rPr>
        <w:t xml:space="preserve">topics, mandate, </w:t>
      </w:r>
      <w:r w:rsidR="006B5D67" w:rsidRPr="00986419">
        <w:rPr>
          <w:rStyle w:val="Highlight"/>
          <w:lang w:val="en-GB"/>
        </w:rPr>
        <w:t>processes,</w:t>
      </w:r>
      <w:r w:rsidRPr="00986419">
        <w:rPr>
          <w:rStyle w:val="Highlight"/>
          <w:lang w:val="en-GB"/>
        </w:rPr>
        <w:t xml:space="preserve"> and context</w:t>
      </w:r>
      <w:r w:rsidRPr="00986419">
        <w:rPr>
          <w:lang w:val="en-GB"/>
        </w:rPr>
        <w:t xml:space="preserve">, they are more likely to understand things are not "black and white" or easy to explain. </w:t>
      </w:r>
      <w:r w:rsidR="00A224C7" w:rsidRPr="00986419">
        <w:rPr>
          <w:lang w:val="en-GB"/>
        </w:rPr>
        <w:t>Also,</w:t>
      </w:r>
      <w:r w:rsidRPr="00986419">
        <w:rPr>
          <w:lang w:val="en-GB"/>
        </w:rPr>
        <w:t xml:space="preserve"> they will not perceive your explanation as avoiding the answer. </w:t>
      </w:r>
    </w:p>
    <w:p w14:paraId="75AF9C0C" w14:textId="77777777" w:rsidR="00986419" w:rsidRPr="00986419" w:rsidRDefault="00986419" w:rsidP="00986419">
      <w:pPr>
        <w:rPr>
          <w:lang w:val="en-GB"/>
        </w:rPr>
      </w:pPr>
      <w:r w:rsidRPr="00986419">
        <w:rPr>
          <w:lang w:val="en-GB"/>
        </w:rPr>
        <w:t>And if you have professional relations with journalists, it is easier to talk with them about uneasy topics, give bad news, say unpleasant things - more chance of them understanding your position/point of views (as a credible institution).</w:t>
      </w:r>
    </w:p>
    <w:p w14:paraId="133F7968" w14:textId="77777777" w:rsidR="00986419" w:rsidRPr="00986419" w:rsidRDefault="00986419" w:rsidP="002D4C2D">
      <w:pPr>
        <w:pStyle w:val="Heading3"/>
      </w:pPr>
      <w:bookmarkStart w:id="90" w:name="_Toc148967212"/>
      <w:bookmarkStart w:id="91" w:name="_Toc149032116"/>
      <w:bookmarkStart w:id="92" w:name="_Toc149034023"/>
      <w:bookmarkStart w:id="93" w:name="_Toc155182779"/>
      <w:r w:rsidRPr="00986419">
        <w:lastRenderedPageBreak/>
        <w:t>You are contacted for an interview: now what?</w:t>
      </w:r>
      <w:bookmarkEnd w:id="90"/>
      <w:bookmarkEnd w:id="91"/>
      <w:bookmarkEnd w:id="92"/>
      <w:bookmarkEnd w:id="93"/>
      <w:r w:rsidRPr="00986419">
        <w:t xml:space="preserve"> </w:t>
      </w:r>
    </w:p>
    <w:p w14:paraId="691EA779" w14:textId="77777777" w:rsidR="00986419" w:rsidRPr="00986419" w:rsidRDefault="00986419" w:rsidP="002D4C2D">
      <w:pPr>
        <w:pStyle w:val="Heading4"/>
      </w:pPr>
      <w:r w:rsidRPr="00986419">
        <w:t>Collecting basic information:</w:t>
      </w:r>
    </w:p>
    <w:p w14:paraId="535DE285" w14:textId="24D0C271" w:rsidR="00986419" w:rsidRPr="00986419" w:rsidRDefault="00986419" w:rsidP="00986419">
      <w:pPr>
        <w:rPr>
          <w:lang w:val="en-GB"/>
        </w:rPr>
      </w:pPr>
      <w:r w:rsidRPr="00986419">
        <w:rPr>
          <w:lang w:val="en-GB"/>
        </w:rPr>
        <w:t xml:space="preserve">You will not use </w:t>
      </w:r>
      <w:r w:rsidR="00884AB5" w:rsidRPr="00986419">
        <w:rPr>
          <w:lang w:val="en-GB"/>
        </w:rPr>
        <w:t>all</w:t>
      </w:r>
      <w:r w:rsidRPr="00986419">
        <w:rPr>
          <w:lang w:val="en-GB"/>
        </w:rPr>
        <w:t xml:space="preserve"> these every time, but custom made depending on the topic, journalist and other things. </w:t>
      </w:r>
    </w:p>
    <w:p w14:paraId="53C7EE25" w14:textId="77777777" w:rsidR="00986419" w:rsidRPr="00986419" w:rsidRDefault="00986419" w:rsidP="00986419">
      <w:pPr>
        <w:rPr>
          <w:lang w:val="en-GB"/>
        </w:rPr>
      </w:pPr>
      <w:r w:rsidRPr="00986419">
        <w:rPr>
          <w:lang w:val="en-GB"/>
        </w:rPr>
        <w:t>When you get a media request, think about these three questions first:</w:t>
      </w:r>
    </w:p>
    <w:p w14:paraId="3807D583" w14:textId="77777777" w:rsidR="00986419" w:rsidRPr="00986419" w:rsidRDefault="00986419" w:rsidP="00986419">
      <w:pPr>
        <w:numPr>
          <w:ilvl w:val="0"/>
          <w:numId w:val="16"/>
        </w:numPr>
        <w:rPr>
          <w:lang w:val="en-GB"/>
        </w:rPr>
      </w:pPr>
      <w:r w:rsidRPr="00986419">
        <w:rPr>
          <w:lang w:val="en-GB"/>
        </w:rPr>
        <w:t>What is the occasion and are the questions/topics part of your mandate?</w:t>
      </w:r>
    </w:p>
    <w:p w14:paraId="1F96D4CA" w14:textId="77777777" w:rsidR="00986419" w:rsidRPr="00986419" w:rsidRDefault="00986419" w:rsidP="00986419">
      <w:pPr>
        <w:numPr>
          <w:ilvl w:val="0"/>
          <w:numId w:val="16"/>
        </w:numPr>
        <w:rPr>
          <w:lang w:val="en-GB"/>
        </w:rPr>
      </w:pPr>
      <w:r w:rsidRPr="00986419">
        <w:rPr>
          <w:lang w:val="en-GB"/>
        </w:rPr>
        <w:t>Is this request fine with your plans? (exclusivity agreements, new developments, other events in the calendar etc.)</w:t>
      </w:r>
    </w:p>
    <w:p w14:paraId="786E06D2" w14:textId="77777777" w:rsidR="00986419" w:rsidRPr="00986419" w:rsidRDefault="00986419" w:rsidP="00986419">
      <w:pPr>
        <w:numPr>
          <w:ilvl w:val="0"/>
          <w:numId w:val="16"/>
        </w:numPr>
        <w:rPr>
          <w:lang w:val="en-GB"/>
        </w:rPr>
      </w:pPr>
      <w:r w:rsidRPr="00986419">
        <w:rPr>
          <w:lang w:val="en-GB"/>
        </w:rPr>
        <w:t>Can you meet the deadline?</w:t>
      </w:r>
    </w:p>
    <w:p w14:paraId="3008A465" w14:textId="77777777" w:rsidR="00986419" w:rsidRPr="00986419" w:rsidRDefault="00986419" w:rsidP="00986419">
      <w:pPr>
        <w:rPr>
          <w:lang w:val="en-GB"/>
        </w:rPr>
      </w:pPr>
      <w:r w:rsidRPr="00986419">
        <w:rPr>
          <w:lang w:val="en-GB"/>
        </w:rPr>
        <w:t>If all three are yes, tell the journalist:</w:t>
      </w:r>
    </w:p>
    <w:p w14:paraId="56978524" w14:textId="77777777" w:rsidR="00986419" w:rsidRPr="00986419" w:rsidRDefault="00986419" w:rsidP="00986419">
      <w:pPr>
        <w:numPr>
          <w:ilvl w:val="0"/>
          <w:numId w:val="17"/>
        </w:numPr>
        <w:rPr>
          <w:lang w:val="en-GB"/>
        </w:rPr>
      </w:pPr>
      <w:r w:rsidRPr="00986419">
        <w:rPr>
          <w:lang w:val="en-GB"/>
        </w:rPr>
        <w:t xml:space="preserve">what you can offer in this topic </w:t>
      </w:r>
    </w:p>
    <w:p w14:paraId="0DDB96BD" w14:textId="77777777" w:rsidR="00986419" w:rsidRPr="00986419" w:rsidRDefault="00986419" w:rsidP="00986419">
      <w:pPr>
        <w:numPr>
          <w:ilvl w:val="0"/>
          <w:numId w:val="17"/>
        </w:numPr>
        <w:rPr>
          <w:lang w:val="en-GB"/>
        </w:rPr>
      </w:pPr>
      <w:r w:rsidRPr="00986419">
        <w:rPr>
          <w:lang w:val="en-GB"/>
        </w:rPr>
        <w:t xml:space="preserve">that you will get back to them soon (the shorter the deadline, the sooner you need to get back) to say if you can accept their request or/and know what you can tell them </w:t>
      </w:r>
    </w:p>
    <w:p w14:paraId="7AD5AF6F" w14:textId="77777777" w:rsidR="00986419" w:rsidRPr="00986419" w:rsidRDefault="00986419" w:rsidP="002D4C2D">
      <w:pPr>
        <w:pStyle w:val="Heading4"/>
      </w:pPr>
      <w:r w:rsidRPr="00986419">
        <w:t>Find out all relevant information that you need to prepare your head/expert:</w:t>
      </w:r>
    </w:p>
    <w:p w14:paraId="72B825A4" w14:textId="77777777" w:rsidR="00986419" w:rsidRPr="00986419" w:rsidRDefault="00986419" w:rsidP="00986419">
      <w:pPr>
        <w:numPr>
          <w:ilvl w:val="0"/>
          <w:numId w:val="17"/>
        </w:numPr>
        <w:rPr>
          <w:lang w:val="en-GB"/>
        </w:rPr>
      </w:pPr>
      <w:r w:rsidRPr="00986419">
        <w:rPr>
          <w:lang w:val="en-GB"/>
        </w:rPr>
        <w:t>what is the occasion – why are they asking you and why now?</w:t>
      </w:r>
    </w:p>
    <w:p w14:paraId="1D88E936" w14:textId="77777777" w:rsidR="00986419" w:rsidRPr="00986419" w:rsidRDefault="00986419" w:rsidP="00986419">
      <w:pPr>
        <w:numPr>
          <w:ilvl w:val="0"/>
          <w:numId w:val="17"/>
        </w:numPr>
        <w:rPr>
          <w:lang w:val="en-GB"/>
        </w:rPr>
      </w:pPr>
      <w:r w:rsidRPr="00986419">
        <w:rPr>
          <w:lang w:val="en-GB"/>
        </w:rPr>
        <w:t>who else (if anyone) is participating in the topic?</w:t>
      </w:r>
    </w:p>
    <w:p w14:paraId="28676DFF" w14:textId="77777777" w:rsidR="00986419" w:rsidRPr="00986419" w:rsidRDefault="00986419" w:rsidP="00986419">
      <w:pPr>
        <w:numPr>
          <w:ilvl w:val="0"/>
          <w:numId w:val="17"/>
        </w:numPr>
        <w:rPr>
          <w:lang w:val="en-GB"/>
        </w:rPr>
      </w:pPr>
      <w:r w:rsidRPr="00986419">
        <w:rPr>
          <w:lang w:val="en-GB"/>
        </w:rPr>
        <w:t>what will be the general questions/angles covered?</w:t>
      </w:r>
    </w:p>
    <w:p w14:paraId="22F39E04" w14:textId="77777777" w:rsidR="00986419" w:rsidRPr="00986419" w:rsidRDefault="00986419" w:rsidP="00986419">
      <w:pPr>
        <w:numPr>
          <w:ilvl w:val="0"/>
          <w:numId w:val="17"/>
        </w:numPr>
        <w:rPr>
          <w:lang w:val="en-GB"/>
        </w:rPr>
      </w:pPr>
      <w:r w:rsidRPr="00986419">
        <w:rPr>
          <w:lang w:val="en-GB"/>
        </w:rPr>
        <w:t>is there anything specific they want/need from you?</w:t>
      </w:r>
    </w:p>
    <w:p w14:paraId="7701B2C7" w14:textId="77777777" w:rsidR="00986419" w:rsidRPr="00986419" w:rsidRDefault="00986419" w:rsidP="00986419">
      <w:pPr>
        <w:rPr>
          <w:lang w:val="en-GB"/>
        </w:rPr>
      </w:pPr>
      <w:r w:rsidRPr="00986419">
        <w:rPr>
          <w:lang w:val="en-GB"/>
        </w:rPr>
        <w:t xml:space="preserve">After that, you can continue preparing the media appearance. </w:t>
      </w:r>
    </w:p>
    <w:p w14:paraId="5048EBF6" w14:textId="77777777" w:rsidR="00986419" w:rsidRPr="00986419" w:rsidRDefault="00986419" w:rsidP="002D4C2D">
      <w:pPr>
        <w:pStyle w:val="Heading4"/>
      </w:pPr>
      <w:r w:rsidRPr="00986419">
        <w:t>Technical questions</w:t>
      </w:r>
    </w:p>
    <w:p w14:paraId="189109D9" w14:textId="77777777" w:rsidR="00986419" w:rsidRPr="00FF6E58" w:rsidRDefault="00986419" w:rsidP="00FF6E58">
      <w:pPr>
        <w:pStyle w:val="Heading5"/>
        <w:rPr>
          <w:sz w:val="24"/>
          <w:szCs w:val="24"/>
        </w:rPr>
      </w:pPr>
      <w:r w:rsidRPr="00FF6E58">
        <w:rPr>
          <w:sz w:val="24"/>
          <w:szCs w:val="24"/>
        </w:rPr>
        <w:t xml:space="preserve">For print/web media: </w:t>
      </w:r>
    </w:p>
    <w:p w14:paraId="0F337645" w14:textId="77777777" w:rsidR="00986419" w:rsidRPr="00986419" w:rsidRDefault="00986419" w:rsidP="00986419">
      <w:pPr>
        <w:numPr>
          <w:ilvl w:val="0"/>
          <w:numId w:val="17"/>
        </w:numPr>
        <w:rPr>
          <w:lang w:val="en-GB"/>
        </w:rPr>
      </w:pPr>
      <w:r w:rsidRPr="00986419">
        <w:rPr>
          <w:lang w:val="en-GB"/>
        </w:rPr>
        <w:t xml:space="preserve">email/call/in person? </w:t>
      </w:r>
    </w:p>
    <w:p w14:paraId="444CDD87" w14:textId="77777777" w:rsidR="00986419" w:rsidRPr="00986419" w:rsidRDefault="00986419" w:rsidP="00986419">
      <w:pPr>
        <w:numPr>
          <w:ilvl w:val="0"/>
          <w:numId w:val="17"/>
        </w:numPr>
        <w:rPr>
          <w:lang w:val="en-GB"/>
        </w:rPr>
      </w:pPr>
      <w:r w:rsidRPr="00986419">
        <w:rPr>
          <w:lang w:val="en-GB"/>
        </w:rPr>
        <w:t>what is the authorisation policy and plan (time; clean version or highlighted changes)?</w:t>
      </w:r>
    </w:p>
    <w:p w14:paraId="53DB612E" w14:textId="77777777" w:rsidR="00986419" w:rsidRPr="00986419" w:rsidRDefault="00986419" w:rsidP="00986419">
      <w:pPr>
        <w:numPr>
          <w:ilvl w:val="0"/>
          <w:numId w:val="17"/>
        </w:numPr>
        <w:rPr>
          <w:lang w:val="en-GB"/>
        </w:rPr>
      </w:pPr>
      <w:r w:rsidRPr="00986419">
        <w:rPr>
          <w:lang w:val="en-GB"/>
        </w:rPr>
        <w:t xml:space="preserve">Photo (send it? If not and they are taking it - describe how your offices look like and if there is anything appropriate for a photoshoot nearby? </w:t>
      </w:r>
    </w:p>
    <w:p w14:paraId="222BF316" w14:textId="77777777" w:rsidR="00986419" w:rsidRPr="00986419" w:rsidRDefault="00986419" w:rsidP="00986419">
      <w:pPr>
        <w:numPr>
          <w:ilvl w:val="0"/>
          <w:numId w:val="17"/>
        </w:numPr>
        <w:rPr>
          <w:lang w:val="en-GB"/>
        </w:rPr>
      </w:pPr>
      <w:r w:rsidRPr="00986419">
        <w:rPr>
          <w:lang w:val="en-GB"/>
        </w:rPr>
        <w:t xml:space="preserve">a specific number of characters? </w:t>
      </w:r>
    </w:p>
    <w:p w14:paraId="0B195083" w14:textId="77777777" w:rsidR="00986419" w:rsidRPr="00986419" w:rsidRDefault="00986419" w:rsidP="00986419">
      <w:pPr>
        <w:numPr>
          <w:ilvl w:val="0"/>
          <w:numId w:val="17"/>
        </w:numPr>
        <w:rPr>
          <w:lang w:val="en-GB"/>
        </w:rPr>
      </w:pPr>
      <w:r w:rsidRPr="00986419">
        <w:rPr>
          <w:lang w:val="en-GB"/>
        </w:rPr>
        <w:t>when do they plan to publish it?</w:t>
      </w:r>
    </w:p>
    <w:p w14:paraId="653269EF" w14:textId="77777777" w:rsidR="00986419" w:rsidRPr="00FF6E58" w:rsidRDefault="00986419" w:rsidP="00FF6E58">
      <w:pPr>
        <w:pStyle w:val="Heading5"/>
        <w:rPr>
          <w:sz w:val="24"/>
          <w:szCs w:val="24"/>
        </w:rPr>
      </w:pPr>
      <w:r w:rsidRPr="00FF6E58">
        <w:rPr>
          <w:sz w:val="24"/>
          <w:szCs w:val="24"/>
        </w:rPr>
        <w:lastRenderedPageBreak/>
        <w:t xml:space="preserve">For TV/radio: </w:t>
      </w:r>
    </w:p>
    <w:p w14:paraId="5A16E671" w14:textId="77777777" w:rsidR="00986419" w:rsidRPr="00986419" w:rsidRDefault="00986419" w:rsidP="00986419">
      <w:pPr>
        <w:numPr>
          <w:ilvl w:val="0"/>
          <w:numId w:val="17"/>
        </w:numPr>
        <w:rPr>
          <w:lang w:val="en-GB"/>
        </w:rPr>
      </w:pPr>
      <w:r w:rsidRPr="00986419">
        <w:rPr>
          <w:lang w:val="en-GB"/>
        </w:rPr>
        <w:t>live or recorded (if recorded, one take or edited conversation)?</w:t>
      </w:r>
    </w:p>
    <w:p w14:paraId="3B93571D" w14:textId="77777777" w:rsidR="00986419" w:rsidRPr="00986419" w:rsidRDefault="00986419" w:rsidP="00986419">
      <w:pPr>
        <w:numPr>
          <w:ilvl w:val="0"/>
          <w:numId w:val="17"/>
        </w:numPr>
        <w:rPr>
          <w:lang w:val="en-GB"/>
        </w:rPr>
      </w:pPr>
      <w:r w:rsidRPr="00986419">
        <w:rPr>
          <w:lang w:val="en-GB"/>
        </w:rPr>
        <w:t>when will it be published?</w:t>
      </w:r>
    </w:p>
    <w:p w14:paraId="1E81DA1D" w14:textId="77777777" w:rsidR="00986419" w:rsidRPr="00986419" w:rsidRDefault="00986419" w:rsidP="00986419">
      <w:pPr>
        <w:numPr>
          <w:ilvl w:val="0"/>
          <w:numId w:val="17"/>
        </w:numPr>
        <w:rPr>
          <w:lang w:val="en-GB"/>
        </w:rPr>
      </w:pPr>
      <w:r w:rsidRPr="00986419">
        <w:rPr>
          <w:lang w:val="en-GB"/>
        </w:rPr>
        <w:t>is make up provided?</w:t>
      </w:r>
    </w:p>
    <w:p w14:paraId="7699578F" w14:textId="77777777" w:rsidR="00986419" w:rsidRPr="00986419" w:rsidRDefault="00986419" w:rsidP="00986419">
      <w:pPr>
        <w:numPr>
          <w:ilvl w:val="0"/>
          <w:numId w:val="17"/>
        </w:numPr>
        <w:rPr>
          <w:lang w:val="en-GB"/>
        </w:rPr>
      </w:pPr>
      <w:r w:rsidRPr="00986419">
        <w:rPr>
          <w:lang w:val="en-GB"/>
        </w:rPr>
        <w:t xml:space="preserve">how long do you need the conversation to last? </w:t>
      </w:r>
    </w:p>
    <w:p w14:paraId="73C0FEA9" w14:textId="77777777" w:rsidR="00986419" w:rsidRPr="00986419" w:rsidRDefault="00986419" w:rsidP="00986419">
      <w:pPr>
        <w:numPr>
          <w:ilvl w:val="0"/>
          <w:numId w:val="17"/>
        </w:numPr>
        <w:rPr>
          <w:lang w:val="en-GB"/>
        </w:rPr>
      </w:pPr>
      <w:r w:rsidRPr="00986419">
        <w:rPr>
          <w:lang w:val="en-GB"/>
        </w:rPr>
        <w:t xml:space="preserve">calls from listeners/viewers? </w:t>
      </w:r>
    </w:p>
    <w:p w14:paraId="4DF68105" w14:textId="77777777" w:rsidR="00986419" w:rsidRPr="00986419" w:rsidRDefault="00986419" w:rsidP="00986419">
      <w:pPr>
        <w:numPr>
          <w:ilvl w:val="0"/>
          <w:numId w:val="17"/>
        </w:numPr>
        <w:rPr>
          <w:lang w:val="en-GB"/>
        </w:rPr>
      </w:pPr>
      <w:r w:rsidRPr="00986419">
        <w:rPr>
          <w:lang w:val="en-GB"/>
        </w:rPr>
        <w:t>is the radio show recorded on video as well (important for clothes, hair and make-up, papers)?</w:t>
      </w:r>
    </w:p>
    <w:p w14:paraId="67CB4EBC" w14:textId="77777777" w:rsidR="00986419" w:rsidRPr="00986419" w:rsidRDefault="00986419" w:rsidP="002D4C2D">
      <w:pPr>
        <w:pStyle w:val="Heading4"/>
      </w:pPr>
      <w:r w:rsidRPr="00986419">
        <w:t>Additional information you might want/need to give to the head/spokesperson:</w:t>
      </w:r>
    </w:p>
    <w:p w14:paraId="7D986AF8" w14:textId="77777777" w:rsidR="00986419" w:rsidRPr="00986419" w:rsidRDefault="00986419" w:rsidP="00986419">
      <w:pPr>
        <w:numPr>
          <w:ilvl w:val="0"/>
          <w:numId w:val="17"/>
        </w:numPr>
        <w:rPr>
          <w:lang w:val="en-GB"/>
        </w:rPr>
      </w:pPr>
      <w:r w:rsidRPr="00986419">
        <w:rPr>
          <w:lang w:val="en-GB"/>
        </w:rPr>
        <w:t>Why is this request a good opportunity for your NEB? What would be the damage if we missed the opportunity?</w:t>
      </w:r>
    </w:p>
    <w:p w14:paraId="5B4CA2C7" w14:textId="77777777" w:rsidR="00986419" w:rsidRPr="00986419" w:rsidRDefault="00986419" w:rsidP="00986419">
      <w:pPr>
        <w:numPr>
          <w:ilvl w:val="0"/>
          <w:numId w:val="17"/>
        </w:numPr>
        <w:rPr>
          <w:lang w:val="en-GB"/>
        </w:rPr>
      </w:pPr>
      <w:r w:rsidRPr="00986419">
        <w:rPr>
          <w:lang w:val="en-GB"/>
        </w:rPr>
        <w:t>How does this media/journalist treat this topic/our work/our opinions (agree, disagree)?</w:t>
      </w:r>
    </w:p>
    <w:p w14:paraId="260DA1B5" w14:textId="77777777" w:rsidR="00986419" w:rsidRPr="00986419" w:rsidRDefault="00986419" w:rsidP="00986419">
      <w:pPr>
        <w:numPr>
          <w:ilvl w:val="0"/>
          <w:numId w:val="17"/>
        </w:numPr>
        <w:rPr>
          <w:lang w:val="en-GB"/>
        </w:rPr>
      </w:pPr>
      <w:r w:rsidRPr="00986419">
        <w:rPr>
          <w:lang w:val="en-GB"/>
        </w:rPr>
        <w:t>What is the interviewing style of the journalist (types of questions, pace, interruptions etc.)</w:t>
      </w:r>
    </w:p>
    <w:p w14:paraId="7401686E" w14:textId="77777777" w:rsidR="00986419" w:rsidRPr="00986419" w:rsidRDefault="00986419" w:rsidP="00986419">
      <w:pPr>
        <w:numPr>
          <w:ilvl w:val="0"/>
          <w:numId w:val="17"/>
        </w:numPr>
        <w:rPr>
          <w:lang w:val="en-GB"/>
        </w:rPr>
      </w:pPr>
      <w:r w:rsidRPr="00986419">
        <w:rPr>
          <w:lang w:val="en-GB"/>
        </w:rPr>
        <w:t>What is the setting of the show?</w:t>
      </w:r>
    </w:p>
    <w:p w14:paraId="75102F55" w14:textId="5EFB263B" w:rsidR="00986419" w:rsidRPr="00986419" w:rsidRDefault="00986419" w:rsidP="00986419">
      <w:pPr>
        <w:numPr>
          <w:ilvl w:val="0"/>
          <w:numId w:val="17"/>
        </w:numPr>
        <w:rPr>
          <w:lang w:val="en-GB"/>
        </w:rPr>
      </w:pPr>
      <w:r w:rsidRPr="00986419">
        <w:rPr>
          <w:lang w:val="en-GB"/>
        </w:rPr>
        <w:t>What are NEB’s main message</w:t>
      </w:r>
      <w:r w:rsidR="004C58A1">
        <w:rPr>
          <w:lang w:val="en-GB"/>
        </w:rPr>
        <w:t>s</w:t>
      </w:r>
      <w:r w:rsidRPr="00986419">
        <w:rPr>
          <w:lang w:val="en-GB"/>
        </w:rPr>
        <w:t xml:space="preserve"> and who are they for?</w:t>
      </w:r>
    </w:p>
    <w:p w14:paraId="08F4B4F6" w14:textId="77777777" w:rsidR="00986419" w:rsidRPr="00986419" w:rsidRDefault="00986419" w:rsidP="00986419">
      <w:pPr>
        <w:numPr>
          <w:ilvl w:val="0"/>
          <w:numId w:val="17"/>
        </w:numPr>
        <w:rPr>
          <w:lang w:val="en-GB"/>
        </w:rPr>
      </w:pPr>
      <w:r w:rsidRPr="00986419">
        <w:rPr>
          <w:lang w:val="en-GB"/>
        </w:rPr>
        <w:t>What (not) to wear (small dots and stripes vibrate on TV, too many colours and specific jewellery distract)?</w:t>
      </w:r>
    </w:p>
    <w:p w14:paraId="2ECEF631" w14:textId="77777777" w:rsidR="00986419" w:rsidRPr="00986419" w:rsidRDefault="00986419" w:rsidP="00986419">
      <w:pPr>
        <w:numPr>
          <w:ilvl w:val="0"/>
          <w:numId w:val="17"/>
        </w:numPr>
        <w:rPr>
          <w:lang w:val="en-GB"/>
        </w:rPr>
      </w:pPr>
      <w:r w:rsidRPr="00986419">
        <w:rPr>
          <w:lang w:val="en-GB"/>
        </w:rPr>
        <w:t>How long his/her answers should be?</w:t>
      </w:r>
    </w:p>
    <w:p w14:paraId="54C791D0" w14:textId="77777777" w:rsidR="00986419" w:rsidRPr="00986419" w:rsidRDefault="00986419" w:rsidP="00986419">
      <w:pPr>
        <w:numPr>
          <w:ilvl w:val="0"/>
          <w:numId w:val="17"/>
        </w:numPr>
        <w:rPr>
          <w:lang w:val="en-GB"/>
        </w:rPr>
      </w:pPr>
      <w:r w:rsidRPr="00986419">
        <w:rPr>
          <w:lang w:val="en-GB"/>
        </w:rPr>
        <w:t>Where to look (always at the journalist – eye contact; in camera only if talking from a different location like your office or the street to a journalist/anchor in the studio)</w:t>
      </w:r>
    </w:p>
    <w:p w14:paraId="0731B481" w14:textId="77777777" w:rsidR="00986419" w:rsidRPr="00986419" w:rsidRDefault="00986419" w:rsidP="00986419">
      <w:pPr>
        <w:numPr>
          <w:ilvl w:val="0"/>
          <w:numId w:val="17"/>
        </w:numPr>
        <w:rPr>
          <w:lang w:val="en-GB"/>
        </w:rPr>
      </w:pPr>
      <w:r w:rsidRPr="00986419">
        <w:rPr>
          <w:lang w:val="en-GB"/>
        </w:rPr>
        <w:t xml:space="preserve">Ticks ruin the performance - minimize gestures and gesticulation (it seems more energetic on camera), smile only if appropriate (depending on the topic) </w:t>
      </w:r>
    </w:p>
    <w:p w14:paraId="18E66779" w14:textId="77777777" w:rsidR="00986419" w:rsidRPr="00986419" w:rsidRDefault="00986419" w:rsidP="00986419">
      <w:pPr>
        <w:numPr>
          <w:ilvl w:val="0"/>
          <w:numId w:val="17"/>
        </w:numPr>
        <w:rPr>
          <w:lang w:val="en-GB"/>
        </w:rPr>
      </w:pPr>
      <w:r w:rsidRPr="00986419">
        <w:rPr>
          <w:lang w:val="en-GB"/>
        </w:rPr>
        <w:t>Remember to breathe to keep the voice stable</w:t>
      </w:r>
    </w:p>
    <w:p w14:paraId="5A1C3FAF" w14:textId="77777777" w:rsidR="00986419" w:rsidRPr="00986419" w:rsidRDefault="00986419" w:rsidP="002D4C2D">
      <w:pPr>
        <w:pStyle w:val="Heading4"/>
      </w:pPr>
      <w:r w:rsidRPr="00986419">
        <w:t>Golden rules for media appearances:</w:t>
      </w:r>
    </w:p>
    <w:p w14:paraId="08C3F54B" w14:textId="6FA08E9A" w:rsidR="00986419" w:rsidRPr="00986419" w:rsidRDefault="00986419" w:rsidP="00986419">
      <w:pPr>
        <w:numPr>
          <w:ilvl w:val="0"/>
          <w:numId w:val="17"/>
        </w:numPr>
        <w:rPr>
          <w:lang w:val="en-GB"/>
        </w:rPr>
      </w:pPr>
      <w:r w:rsidRPr="00986419">
        <w:rPr>
          <w:lang w:val="en-GB"/>
        </w:rPr>
        <w:t>Only say things you would not mind see published (things you say when waiting for your turn, during commercials or while filming b-rol</w:t>
      </w:r>
      <w:r w:rsidR="002D4C2D">
        <w:rPr>
          <w:lang w:val="en-GB"/>
        </w:rPr>
        <w:t>l</w:t>
      </w:r>
      <w:r w:rsidRPr="00986419">
        <w:rPr>
          <w:lang w:val="en-GB"/>
        </w:rPr>
        <w:t xml:space="preserve"> can be used as well!) – act as if the microphone/camera are always on</w:t>
      </w:r>
    </w:p>
    <w:p w14:paraId="60A5F41E" w14:textId="77777777" w:rsidR="00986419" w:rsidRPr="00986419" w:rsidRDefault="00986419" w:rsidP="00986419">
      <w:pPr>
        <w:numPr>
          <w:ilvl w:val="0"/>
          <w:numId w:val="17"/>
        </w:numPr>
        <w:rPr>
          <w:lang w:val="en-GB"/>
        </w:rPr>
      </w:pPr>
      <w:r w:rsidRPr="00986419">
        <w:rPr>
          <w:lang w:val="en-GB"/>
        </w:rPr>
        <w:lastRenderedPageBreak/>
        <w:t>Be clear and straightforward – you are talking to the audience that doesn’t use/know the same phrases as human rights/legal experts and doesn’t want to hear all the formal details, only the most important information</w:t>
      </w:r>
    </w:p>
    <w:p w14:paraId="599313BD" w14:textId="77777777" w:rsidR="00986419" w:rsidRPr="00986419" w:rsidRDefault="00986419" w:rsidP="00986419">
      <w:pPr>
        <w:numPr>
          <w:ilvl w:val="0"/>
          <w:numId w:val="17"/>
        </w:numPr>
        <w:rPr>
          <w:lang w:val="en-GB"/>
        </w:rPr>
      </w:pPr>
      <w:r w:rsidRPr="00986419">
        <w:rPr>
          <w:lang w:val="en-GB"/>
        </w:rPr>
        <w:t>Be confident and determined – so you can be trustworthy</w:t>
      </w:r>
    </w:p>
    <w:p w14:paraId="7A6928A0" w14:textId="77777777" w:rsidR="00986419" w:rsidRPr="00986419" w:rsidRDefault="00986419" w:rsidP="00986419">
      <w:pPr>
        <w:numPr>
          <w:ilvl w:val="0"/>
          <w:numId w:val="17"/>
        </w:numPr>
        <w:rPr>
          <w:lang w:val="en-GB"/>
        </w:rPr>
      </w:pPr>
      <w:r w:rsidRPr="00986419">
        <w:rPr>
          <w:lang w:val="en-GB"/>
        </w:rPr>
        <w:t>Don’t look around – keep eye contact when talking to a person, look at one point if looking at the camera</w:t>
      </w:r>
    </w:p>
    <w:p w14:paraId="2F4882B4" w14:textId="77777777" w:rsidR="00986419" w:rsidRPr="00986419" w:rsidRDefault="00986419" w:rsidP="00986419">
      <w:pPr>
        <w:numPr>
          <w:ilvl w:val="0"/>
          <w:numId w:val="17"/>
        </w:numPr>
        <w:rPr>
          <w:lang w:val="en-GB"/>
        </w:rPr>
      </w:pPr>
      <w:r w:rsidRPr="00986419">
        <w:rPr>
          <w:lang w:val="en-GB"/>
        </w:rPr>
        <w:t>Start with answering the question, then elaborate (especially if it’s going to be edited)</w:t>
      </w:r>
    </w:p>
    <w:p w14:paraId="0BCB018B" w14:textId="77777777" w:rsidR="00986419" w:rsidRPr="00986419" w:rsidRDefault="00986419" w:rsidP="00986419">
      <w:pPr>
        <w:numPr>
          <w:ilvl w:val="0"/>
          <w:numId w:val="17"/>
        </w:numPr>
        <w:rPr>
          <w:lang w:val="en-GB"/>
        </w:rPr>
      </w:pPr>
      <w:r w:rsidRPr="00986419">
        <w:rPr>
          <w:lang w:val="en-GB"/>
        </w:rPr>
        <w:t>Answer in full sentences (editing)</w:t>
      </w:r>
    </w:p>
    <w:p w14:paraId="0606F649" w14:textId="77777777" w:rsidR="00986419" w:rsidRPr="00986419" w:rsidRDefault="00986419" w:rsidP="00986419">
      <w:pPr>
        <w:numPr>
          <w:ilvl w:val="0"/>
          <w:numId w:val="17"/>
        </w:numPr>
        <w:rPr>
          <w:lang w:val="en-GB"/>
        </w:rPr>
      </w:pPr>
      <w:r w:rsidRPr="00986419">
        <w:rPr>
          <w:lang w:val="en-GB"/>
        </w:rPr>
        <w:t>Summarise or repeat your main points to bring focus on them</w:t>
      </w:r>
    </w:p>
    <w:p w14:paraId="5422F841" w14:textId="77777777" w:rsidR="00986419" w:rsidRPr="00986419" w:rsidRDefault="00986419" w:rsidP="00986419">
      <w:pPr>
        <w:numPr>
          <w:ilvl w:val="0"/>
          <w:numId w:val="17"/>
        </w:numPr>
        <w:rPr>
          <w:lang w:val="en-GB"/>
        </w:rPr>
      </w:pPr>
      <w:r w:rsidRPr="00986419">
        <w:rPr>
          <w:lang w:val="en-GB"/>
        </w:rPr>
        <w:t xml:space="preserve">Don’t fall for the quiet trick (journalists waiting for the person to continue talking) – if you have said everything you can, stay silent in confidence for 2-3 seconds and then ask if there are more questions </w:t>
      </w:r>
    </w:p>
    <w:p w14:paraId="5C9AB61F" w14:textId="77777777" w:rsidR="00986419" w:rsidRPr="00986419" w:rsidRDefault="00986419" w:rsidP="00986419">
      <w:pPr>
        <w:numPr>
          <w:ilvl w:val="0"/>
          <w:numId w:val="17"/>
        </w:numPr>
        <w:rPr>
          <w:lang w:val="en-GB"/>
        </w:rPr>
      </w:pPr>
      <w:r w:rsidRPr="00986419">
        <w:rPr>
          <w:lang w:val="en-GB"/>
        </w:rPr>
        <w:t>Don’t lose your temper – you lose credibility and might go viral</w:t>
      </w:r>
    </w:p>
    <w:p w14:paraId="36499B4E" w14:textId="04F2F5C8" w:rsidR="00986419" w:rsidRPr="00986419" w:rsidRDefault="00986419" w:rsidP="00986419">
      <w:pPr>
        <w:numPr>
          <w:ilvl w:val="0"/>
          <w:numId w:val="17"/>
        </w:numPr>
        <w:rPr>
          <w:lang w:val="en-GB"/>
        </w:rPr>
      </w:pPr>
      <w:r w:rsidRPr="00986419">
        <w:rPr>
          <w:lang w:val="en-GB"/>
        </w:rPr>
        <w:t xml:space="preserve">Don’t repeat the messages you want to </w:t>
      </w:r>
      <w:r w:rsidR="004C58A1" w:rsidRPr="00986419">
        <w:rPr>
          <w:lang w:val="en-GB"/>
        </w:rPr>
        <w:t>rebut</w:t>
      </w:r>
      <w:r w:rsidRPr="00986419">
        <w:rPr>
          <w:lang w:val="en-GB"/>
        </w:rPr>
        <w:t xml:space="preserve"> and don’t agree with</w:t>
      </w:r>
    </w:p>
    <w:p w14:paraId="40D7C339" w14:textId="77777777" w:rsidR="00986419" w:rsidRPr="00986419" w:rsidRDefault="00986419" w:rsidP="00986419">
      <w:pPr>
        <w:numPr>
          <w:ilvl w:val="0"/>
          <w:numId w:val="17"/>
        </w:numPr>
        <w:rPr>
          <w:lang w:val="en-GB"/>
        </w:rPr>
      </w:pPr>
      <w:r w:rsidRPr="00986419">
        <w:rPr>
          <w:lang w:val="en-GB"/>
        </w:rPr>
        <w:t>Go back to the media appearance and analyse how they did – tell them, give them feedback</w:t>
      </w:r>
    </w:p>
    <w:p w14:paraId="30692AEA" w14:textId="77777777" w:rsidR="00986419" w:rsidRPr="00986419" w:rsidRDefault="00986419" w:rsidP="00986419">
      <w:pPr>
        <w:rPr>
          <w:lang w:val="en-GB"/>
        </w:rPr>
      </w:pPr>
      <w:r w:rsidRPr="00986419">
        <w:rPr>
          <w:lang w:val="en-GB"/>
        </w:rPr>
        <w:t>How to deal with stress: practice, don’t overprepare - don’t learn sentences, but point; focus on the person you are talking to - imagine it is a student you are explaining something to him/her</w:t>
      </w:r>
    </w:p>
    <w:p w14:paraId="11CED612" w14:textId="44AAEB30" w:rsidR="00986419" w:rsidRPr="00986419" w:rsidRDefault="00986419" w:rsidP="002D4C2D">
      <w:pPr>
        <w:pStyle w:val="Heading3"/>
      </w:pPr>
      <w:bookmarkStart w:id="94" w:name="_qug94zbzcuzc" w:colFirst="0" w:colLast="0"/>
      <w:bookmarkStart w:id="95" w:name="_Toc148967213"/>
      <w:bookmarkStart w:id="96" w:name="_Toc149032117"/>
      <w:bookmarkStart w:id="97" w:name="_Toc149034024"/>
      <w:bookmarkStart w:id="98" w:name="_Toc155182780"/>
      <w:bookmarkEnd w:id="94"/>
      <w:proofErr w:type="spellStart"/>
      <w:r w:rsidRPr="00986419">
        <w:t>Recognising</w:t>
      </w:r>
      <w:proofErr w:type="spellEnd"/>
      <w:r w:rsidRPr="00986419">
        <w:t xml:space="preserve">, </w:t>
      </w:r>
      <w:r w:rsidR="00C41E8D" w:rsidRPr="00986419">
        <w:t>creating,</w:t>
      </w:r>
      <w:r w:rsidRPr="00986419">
        <w:t xml:space="preserve"> and using media opportunities</w:t>
      </w:r>
      <w:bookmarkEnd w:id="95"/>
      <w:bookmarkEnd w:id="96"/>
      <w:bookmarkEnd w:id="97"/>
      <w:bookmarkEnd w:id="98"/>
      <w:r w:rsidRPr="00986419">
        <w:t xml:space="preserve"> </w:t>
      </w:r>
    </w:p>
    <w:p w14:paraId="15387C15" w14:textId="77777777" w:rsidR="00986419" w:rsidRPr="00986419" w:rsidRDefault="00986419" w:rsidP="002D4C2D">
      <w:pPr>
        <w:pStyle w:val="Heading4"/>
      </w:pPr>
      <w:r w:rsidRPr="00986419">
        <w:t>What can be a media opportunity:</w:t>
      </w:r>
    </w:p>
    <w:p w14:paraId="32FCE063" w14:textId="311F9EBC" w:rsidR="00986419" w:rsidRPr="00986419" w:rsidRDefault="00986419" w:rsidP="00986419">
      <w:pPr>
        <w:numPr>
          <w:ilvl w:val="0"/>
          <w:numId w:val="14"/>
        </w:numPr>
        <w:rPr>
          <w:lang w:val="en-GB"/>
        </w:rPr>
      </w:pPr>
      <w:r w:rsidRPr="00986419">
        <w:rPr>
          <w:lang w:val="en-GB"/>
        </w:rPr>
        <w:t>Anniversaries – of your office, of laws and strategies, of your services (</w:t>
      </w:r>
      <w:r w:rsidR="004C58A1" w:rsidRPr="00986419">
        <w:rPr>
          <w:lang w:val="en-GB"/>
        </w:rPr>
        <w:t>e.g.</w:t>
      </w:r>
      <w:r w:rsidRPr="00986419">
        <w:rPr>
          <w:lang w:val="en-GB"/>
        </w:rPr>
        <w:t xml:space="preserve"> Antidiscrimination phone line)</w:t>
      </w:r>
    </w:p>
    <w:p w14:paraId="2A38F6A1" w14:textId="77777777" w:rsidR="00986419" w:rsidRPr="00986419" w:rsidRDefault="00986419" w:rsidP="00986419">
      <w:pPr>
        <w:numPr>
          <w:ilvl w:val="0"/>
          <w:numId w:val="14"/>
        </w:numPr>
        <w:rPr>
          <w:lang w:val="en-GB"/>
        </w:rPr>
      </w:pPr>
      <w:r w:rsidRPr="00986419">
        <w:rPr>
          <w:lang w:val="en-GB"/>
        </w:rPr>
        <w:t>International/national days</w:t>
      </w:r>
    </w:p>
    <w:p w14:paraId="665A4EF6" w14:textId="77777777" w:rsidR="00986419" w:rsidRPr="00986419" w:rsidRDefault="00986419" w:rsidP="00986419">
      <w:pPr>
        <w:numPr>
          <w:ilvl w:val="0"/>
          <w:numId w:val="14"/>
        </w:numPr>
        <w:rPr>
          <w:lang w:val="en-GB"/>
        </w:rPr>
      </w:pPr>
      <w:r w:rsidRPr="00986419">
        <w:rPr>
          <w:lang w:val="en-GB"/>
        </w:rPr>
        <w:t xml:space="preserve">Upcoming events (voting in the parliament, draft of new laws or strategies, conferences organised by others) </w:t>
      </w:r>
    </w:p>
    <w:p w14:paraId="3194105B" w14:textId="725C79A0" w:rsidR="00986419" w:rsidRPr="00986419" w:rsidRDefault="00986419" w:rsidP="00986419">
      <w:pPr>
        <w:numPr>
          <w:ilvl w:val="0"/>
          <w:numId w:val="14"/>
        </w:numPr>
        <w:rPr>
          <w:lang w:val="en-GB"/>
        </w:rPr>
      </w:pPr>
      <w:r w:rsidRPr="00986419">
        <w:rPr>
          <w:lang w:val="en-GB"/>
        </w:rPr>
        <w:t xml:space="preserve">Joining the train – </w:t>
      </w:r>
      <w:r w:rsidR="005A4FD3" w:rsidRPr="00986419">
        <w:rPr>
          <w:lang w:val="en-GB"/>
        </w:rPr>
        <w:t>other</w:t>
      </w:r>
      <w:r w:rsidRPr="00986419">
        <w:rPr>
          <w:lang w:val="en-GB"/>
        </w:rPr>
        <w:t xml:space="preserve"> initiatives, campaigns, press releases</w:t>
      </w:r>
    </w:p>
    <w:p w14:paraId="1844367F" w14:textId="77777777" w:rsidR="00986419" w:rsidRPr="00986419" w:rsidRDefault="00986419" w:rsidP="00986419">
      <w:pPr>
        <w:numPr>
          <w:ilvl w:val="0"/>
          <w:numId w:val="14"/>
        </w:numPr>
        <w:rPr>
          <w:lang w:val="en-GB"/>
        </w:rPr>
      </w:pPr>
      <w:r w:rsidRPr="00986419">
        <w:rPr>
          <w:lang w:val="en-GB"/>
        </w:rPr>
        <w:t>Current affairs – a thesis mentioned in the media, an issue widely reported on, a tragedy (if you can bring a fresh voice and angle)</w:t>
      </w:r>
    </w:p>
    <w:p w14:paraId="0BEB6BE6" w14:textId="77777777" w:rsidR="00986419" w:rsidRPr="00986419" w:rsidRDefault="00986419" w:rsidP="00986419">
      <w:pPr>
        <w:numPr>
          <w:ilvl w:val="0"/>
          <w:numId w:val="14"/>
        </w:numPr>
        <w:rPr>
          <w:lang w:val="en-GB"/>
        </w:rPr>
      </w:pPr>
      <w:r w:rsidRPr="00986419">
        <w:rPr>
          <w:lang w:val="en-GB"/>
        </w:rPr>
        <w:t>Periodic review – cases/opinions in the past month/quarter; first year/half of mandate</w:t>
      </w:r>
    </w:p>
    <w:p w14:paraId="61970E26" w14:textId="77777777" w:rsidR="00986419" w:rsidRPr="00986419" w:rsidRDefault="00986419" w:rsidP="00986419">
      <w:pPr>
        <w:numPr>
          <w:ilvl w:val="0"/>
          <w:numId w:val="14"/>
        </w:numPr>
        <w:rPr>
          <w:lang w:val="en-GB"/>
        </w:rPr>
      </w:pPr>
      <w:r w:rsidRPr="00986419">
        <w:rPr>
          <w:lang w:val="en-GB"/>
        </w:rPr>
        <w:lastRenderedPageBreak/>
        <w:t>Round numbers – first 50 complaints on a current specific issue</w:t>
      </w:r>
    </w:p>
    <w:p w14:paraId="7B06BF76" w14:textId="77777777" w:rsidR="00986419" w:rsidRPr="00986419" w:rsidRDefault="00986419" w:rsidP="00986419">
      <w:pPr>
        <w:numPr>
          <w:ilvl w:val="0"/>
          <w:numId w:val="14"/>
        </w:numPr>
        <w:rPr>
          <w:lang w:val="en-GB"/>
        </w:rPr>
      </w:pPr>
      <w:r w:rsidRPr="00986419">
        <w:rPr>
          <w:lang w:val="en-GB"/>
        </w:rPr>
        <w:t xml:space="preserve">A large number of complaints on a new issue </w:t>
      </w:r>
    </w:p>
    <w:p w14:paraId="4CEC1524" w14:textId="77777777" w:rsidR="00986419" w:rsidRPr="00986419" w:rsidRDefault="00986419" w:rsidP="00986419">
      <w:pPr>
        <w:numPr>
          <w:ilvl w:val="0"/>
          <w:numId w:val="14"/>
        </w:numPr>
        <w:rPr>
          <w:lang w:val="en-GB"/>
        </w:rPr>
      </w:pPr>
      <w:r w:rsidRPr="00986419">
        <w:rPr>
          <w:lang w:val="en-GB"/>
        </w:rPr>
        <w:t xml:space="preserve">A conflict - including a state body ignoring an issue/not answering you </w:t>
      </w:r>
    </w:p>
    <w:p w14:paraId="17F3E8E9" w14:textId="77777777" w:rsidR="00986419" w:rsidRPr="00986419" w:rsidRDefault="00986419" w:rsidP="002D4C2D">
      <w:pPr>
        <w:pStyle w:val="Heading4"/>
      </w:pPr>
      <w:r w:rsidRPr="00986419">
        <w:t>How to create media opportunities:</w:t>
      </w:r>
    </w:p>
    <w:p w14:paraId="033AFC87" w14:textId="77777777" w:rsidR="00986419" w:rsidRPr="00986419" w:rsidRDefault="00986419" w:rsidP="00BD51DD">
      <w:pPr>
        <w:rPr>
          <w:lang w:val="en-GB"/>
        </w:rPr>
      </w:pPr>
      <w:r w:rsidRPr="00986419">
        <w:rPr>
          <w:lang w:val="en-GB"/>
        </w:rPr>
        <w:t xml:space="preserve">Prepare good content (relevant in the moment, numbers, examples, problems/who is responsible, solutions) </w:t>
      </w:r>
    </w:p>
    <w:p w14:paraId="08F67E45" w14:textId="77777777" w:rsidR="00986419" w:rsidRPr="00986419" w:rsidRDefault="00986419" w:rsidP="00986419">
      <w:pPr>
        <w:numPr>
          <w:ilvl w:val="0"/>
          <w:numId w:val="6"/>
        </w:numPr>
        <w:rPr>
          <w:b/>
          <w:bCs/>
          <w:lang w:val="en-GB"/>
        </w:rPr>
      </w:pPr>
      <w:r w:rsidRPr="00986419">
        <w:rPr>
          <w:b/>
          <w:bCs/>
          <w:lang w:val="en-GB"/>
        </w:rPr>
        <w:t xml:space="preserve">Most obvious options: </w:t>
      </w:r>
    </w:p>
    <w:p w14:paraId="7356CB86" w14:textId="77777777" w:rsidR="00986419" w:rsidRPr="00986419" w:rsidRDefault="00986419" w:rsidP="00986419">
      <w:pPr>
        <w:numPr>
          <w:ilvl w:val="1"/>
          <w:numId w:val="6"/>
        </w:numPr>
        <w:rPr>
          <w:lang w:val="en-GB"/>
        </w:rPr>
      </w:pPr>
      <w:r w:rsidRPr="00986419">
        <w:rPr>
          <w:lang w:val="en-GB"/>
        </w:rPr>
        <w:t xml:space="preserve">Press release (short!) </w:t>
      </w:r>
    </w:p>
    <w:p w14:paraId="63CAB5D3" w14:textId="77777777" w:rsidR="00986419" w:rsidRPr="00986419" w:rsidRDefault="00986419" w:rsidP="00986419">
      <w:pPr>
        <w:numPr>
          <w:ilvl w:val="1"/>
          <w:numId w:val="6"/>
        </w:numPr>
        <w:rPr>
          <w:lang w:val="en-GB"/>
        </w:rPr>
      </w:pPr>
      <w:r w:rsidRPr="00986419">
        <w:rPr>
          <w:lang w:val="en-GB"/>
        </w:rPr>
        <w:t>Press conference</w:t>
      </w:r>
    </w:p>
    <w:p w14:paraId="72AE4EC5" w14:textId="77777777" w:rsidR="00986419" w:rsidRPr="00986419" w:rsidRDefault="00986419" w:rsidP="00986419">
      <w:pPr>
        <w:numPr>
          <w:ilvl w:val="0"/>
          <w:numId w:val="6"/>
        </w:numPr>
        <w:rPr>
          <w:b/>
          <w:bCs/>
          <w:lang w:val="en-GB"/>
        </w:rPr>
      </w:pPr>
      <w:r w:rsidRPr="00986419">
        <w:rPr>
          <w:b/>
          <w:bCs/>
          <w:lang w:val="en-GB"/>
        </w:rPr>
        <w:t xml:space="preserve">Other options: </w:t>
      </w:r>
    </w:p>
    <w:p w14:paraId="2410C3B8" w14:textId="77777777" w:rsidR="00986419" w:rsidRPr="00986419" w:rsidRDefault="00986419" w:rsidP="00986419">
      <w:pPr>
        <w:numPr>
          <w:ilvl w:val="1"/>
          <w:numId w:val="6"/>
        </w:numPr>
        <w:rPr>
          <w:lang w:val="en-GB"/>
        </w:rPr>
      </w:pPr>
      <w:r w:rsidRPr="00986419">
        <w:rPr>
          <w:lang w:val="en-GB"/>
        </w:rPr>
        <w:t>Contacting a journalist (about a complaint; a very illogical law proposal; etc.)</w:t>
      </w:r>
    </w:p>
    <w:p w14:paraId="32312FE7" w14:textId="77777777" w:rsidR="00986419" w:rsidRPr="00986419" w:rsidRDefault="00986419" w:rsidP="00986419">
      <w:pPr>
        <w:numPr>
          <w:ilvl w:val="1"/>
          <w:numId w:val="6"/>
        </w:numPr>
        <w:rPr>
          <w:lang w:val="en-GB"/>
        </w:rPr>
      </w:pPr>
      <w:r w:rsidRPr="00986419">
        <w:rPr>
          <w:lang w:val="en-GB"/>
        </w:rPr>
        <w:t xml:space="preserve">Offer a topic to a certain media company/journalist </w:t>
      </w:r>
    </w:p>
    <w:p w14:paraId="24078464" w14:textId="77777777" w:rsidR="00986419" w:rsidRPr="00986419" w:rsidRDefault="00986419" w:rsidP="00986419">
      <w:pPr>
        <w:numPr>
          <w:ilvl w:val="1"/>
          <w:numId w:val="6"/>
        </w:numPr>
        <w:rPr>
          <w:lang w:val="en-GB"/>
        </w:rPr>
      </w:pPr>
      <w:r w:rsidRPr="00986419">
        <w:rPr>
          <w:lang w:val="en-GB"/>
        </w:rPr>
        <w:t>Embargoed publications (annual report, research)</w:t>
      </w:r>
    </w:p>
    <w:p w14:paraId="4F6EB124" w14:textId="77777777" w:rsidR="00986419" w:rsidRPr="00986419" w:rsidRDefault="00986419" w:rsidP="00986419">
      <w:pPr>
        <w:numPr>
          <w:ilvl w:val="1"/>
          <w:numId w:val="6"/>
        </w:numPr>
        <w:rPr>
          <w:lang w:val="en-GB"/>
        </w:rPr>
      </w:pPr>
      <w:r w:rsidRPr="00986419">
        <w:rPr>
          <w:lang w:val="en-GB"/>
        </w:rPr>
        <w:t>Newsletter</w:t>
      </w:r>
    </w:p>
    <w:p w14:paraId="648E907C" w14:textId="77777777" w:rsidR="00986419" w:rsidRPr="00986419" w:rsidRDefault="00986419" w:rsidP="00986419">
      <w:pPr>
        <w:numPr>
          <w:ilvl w:val="1"/>
          <w:numId w:val="6"/>
        </w:numPr>
        <w:rPr>
          <w:lang w:val="en-GB"/>
        </w:rPr>
      </w:pPr>
      <w:r w:rsidRPr="00986419">
        <w:rPr>
          <w:lang w:val="en-GB"/>
        </w:rPr>
        <w:t>Social media post</w:t>
      </w:r>
    </w:p>
    <w:p w14:paraId="4C49E027" w14:textId="77777777" w:rsidR="00986419" w:rsidRPr="00986419" w:rsidRDefault="00986419" w:rsidP="00986419">
      <w:pPr>
        <w:numPr>
          <w:ilvl w:val="1"/>
          <w:numId w:val="6"/>
        </w:numPr>
        <w:rPr>
          <w:lang w:val="en-GB"/>
        </w:rPr>
      </w:pPr>
      <w:r w:rsidRPr="00986419">
        <w:rPr>
          <w:lang w:val="en-GB"/>
        </w:rPr>
        <w:t>Website article (long term strategy)</w:t>
      </w:r>
    </w:p>
    <w:p w14:paraId="492922B7" w14:textId="77777777" w:rsidR="00986419" w:rsidRPr="00986419" w:rsidRDefault="00986419" w:rsidP="00986419">
      <w:pPr>
        <w:numPr>
          <w:ilvl w:val="1"/>
          <w:numId w:val="6"/>
        </w:numPr>
        <w:rPr>
          <w:lang w:val="en-GB"/>
        </w:rPr>
      </w:pPr>
      <w:r w:rsidRPr="00986419">
        <w:rPr>
          <w:lang w:val="en-GB"/>
        </w:rPr>
        <w:t>Op-ed</w:t>
      </w:r>
    </w:p>
    <w:p w14:paraId="4A25AB8F" w14:textId="77777777" w:rsidR="00986419" w:rsidRPr="00986419" w:rsidRDefault="00986419" w:rsidP="00986419">
      <w:pPr>
        <w:numPr>
          <w:ilvl w:val="0"/>
          <w:numId w:val="13"/>
        </w:numPr>
        <w:rPr>
          <w:b/>
          <w:bCs/>
          <w:lang w:val="en-GB"/>
        </w:rPr>
      </w:pPr>
      <w:r w:rsidRPr="00986419">
        <w:rPr>
          <w:b/>
          <w:bCs/>
          <w:lang w:val="en-GB"/>
        </w:rPr>
        <w:t>More tips to increase your chances of succeeding:</w:t>
      </w:r>
    </w:p>
    <w:p w14:paraId="22336810" w14:textId="77777777" w:rsidR="00986419" w:rsidRPr="00986419" w:rsidRDefault="00986419" w:rsidP="00986419">
      <w:pPr>
        <w:numPr>
          <w:ilvl w:val="1"/>
          <w:numId w:val="13"/>
        </w:numPr>
        <w:rPr>
          <w:lang w:val="en-GB"/>
        </w:rPr>
      </w:pPr>
      <w:r w:rsidRPr="00986419">
        <w:rPr>
          <w:lang w:val="en-GB"/>
        </w:rPr>
        <w:t>write in statements</w:t>
      </w:r>
    </w:p>
    <w:p w14:paraId="292C02DC" w14:textId="77777777" w:rsidR="00986419" w:rsidRPr="00986419" w:rsidRDefault="00986419" w:rsidP="00986419">
      <w:pPr>
        <w:numPr>
          <w:ilvl w:val="1"/>
          <w:numId w:val="13"/>
        </w:numPr>
        <w:rPr>
          <w:lang w:val="en-GB"/>
        </w:rPr>
      </w:pPr>
      <w:r w:rsidRPr="00986419">
        <w:rPr>
          <w:lang w:val="en-GB"/>
        </w:rPr>
        <w:t>record audio/video statements and make them available for download</w:t>
      </w:r>
    </w:p>
    <w:p w14:paraId="18766B9F" w14:textId="77777777" w:rsidR="00986419" w:rsidRPr="00986419" w:rsidRDefault="00986419" w:rsidP="002D4C2D">
      <w:pPr>
        <w:pStyle w:val="Heading3"/>
      </w:pPr>
      <w:bookmarkStart w:id="99" w:name="_gjdgxs" w:colFirst="0" w:colLast="0"/>
      <w:bookmarkStart w:id="100" w:name="_Toc148967214"/>
      <w:bookmarkStart w:id="101" w:name="_Toc149032118"/>
      <w:bookmarkStart w:id="102" w:name="_Toc149034025"/>
      <w:bookmarkStart w:id="103" w:name="_Toc155182781"/>
      <w:bookmarkEnd w:id="99"/>
      <w:r w:rsidRPr="00986419">
        <w:t>What to do when the mess hits the fan?</w:t>
      </w:r>
      <w:bookmarkEnd w:id="100"/>
      <w:bookmarkEnd w:id="101"/>
      <w:bookmarkEnd w:id="102"/>
      <w:bookmarkEnd w:id="103"/>
    </w:p>
    <w:p w14:paraId="120B60FF" w14:textId="77777777" w:rsidR="00986419" w:rsidRPr="00986419" w:rsidRDefault="00986419" w:rsidP="002D4C2D">
      <w:pPr>
        <w:pStyle w:val="Heading4"/>
      </w:pPr>
      <w:r w:rsidRPr="00986419">
        <w:t>How to train your bosses? He/she/they:</w:t>
      </w:r>
    </w:p>
    <w:p w14:paraId="5994CCE2" w14:textId="77777777" w:rsidR="00986419" w:rsidRPr="00986419" w:rsidRDefault="00986419" w:rsidP="00986419">
      <w:pPr>
        <w:numPr>
          <w:ilvl w:val="0"/>
          <w:numId w:val="18"/>
        </w:numPr>
        <w:rPr>
          <w:lang w:val="en-GB"/>
        </w:rPr>
      </w:pPr>
      <w:r w:rsidRPr="00986419">
        <w:rPr>
          <w:lang w:val="en-GB"/>
        </w:rPr>
        <w:t>need to know all the facts, and have no doubts in the information</w:t>
      </w:r>
    </w:p>
    <w:p w14:paraId="3C84E76C" w14:textId="77777777" w:rsidR="00986419" w:rsidRPr="00986419" w:rsidRDefault="00986419" w:rsidP="00986419">
      <w:pPr>
        <w:numPr>
          <w:ilvl w:val="0"/>
          <w:numId w:val="18"/>
        </w:numPr>
        <w:rPr>
          <w:lang w:val="en-GB"/>
        </w:rPr>
      </w:pPr>
      <w:r w:rsidRPr="00986419">
        <w:rPr>
          <w:lang w:val="en-GB"/>
        </w:rPr>
        <w:t>need to be realistic, understand the problem and other points of view</w:t>
      </w:r>
    </w:p>
    <w:p w14:paraId="51AEF499" w14:textId="77777777" w:rsidR="00986419" w:rsidRPr="00986419" w:rsidRDefault="00986419" w:rsidP="00986419">
      <w:pPr>
        <w:numPr>
          <w:ilvl w:val="0"/>
          <w:numId w:val="18"/>
        </w:numPr>
        <w:rPr>
          <w:lang w:val="en-GB"/>
        </w:rPr>
      </w:pPr>
      <w:r w:rsidRPr="00986419">
        <w:rPr>
          <w:lang w:val="en-GB"/>
        </w:rPr>
        <w:t>need to have prior media experience - if not, train, train, train!</w:t>
      </w:r>
    </w:p>
    <w:p w14:paraId="3FEA6DAB" w14:textId="77777777" w:rsidR="00986419" w:rsidRPr="00986419" w:rsidRDefault="00986419" w:rsidP="00986419">
      <w:pPr>
        <w:numPr>
          <w:ilvl w:val="0"/>
          <w:numId w:val="18"/>
        </w:numPr>
        <w:rPr>
          <w:lang w:val="en-GB"/>
        </w:rPr>
      </w:pPr>
      <w:r w:rsidRPr="00986419">
        <w:rPr>
          <w:lang w:val="en-GB"/>
        </w:rPr>
        <w:t xml:space="preserve">need to get in front of the media with clear messages - be able to explain the matter/support the messages in three/four sentences - practice! </w:t>
      </w:r>
    </w:p>
    <w:p w14:paraId="1F7E1C07" w14:textId="77777777" w:rsidR="00986419" w:rsidRPr="00986419" w:rsidRDefault="00986419" w:rsidP="00986419">
      <w:pPr>
        <w:numPr>
          <w:ilvl w:val="0"/>
          <w:numId w:val="18"/>
        </w:numPr>
        <w:rPr>
          <w:lang w:val="en-GB"/>
        </w:rPr>
      </w:pPr>
      <w:r w:rsidRPr="00986419">
        <w:rPr>
          <w:lang w:val="en-GB"/>
        </w:rPr>
        <w:lastRenderedPageBreak/>
        <w:t xml:space="preserve">need to answer clearly (yes; no) and whenever possible - don’t repeat the negative/false statements, but talk affirmatively (example: we didn’t make a mistake in the Roma case vs. this IS a case of discrimination because …) </w:t>
      </w:r>
    </w:p>
    <w:p w14:paraId="44060964" w14:textId="77777777" w:rsidR="00986419" w:rsidRPr="00986419" w:rsidRDefault="00986419" w:rsidP="00986419">
      <w:pPr>
        <w:numPr>
          <w:ilvl w:val="0"/>
          <w:numId w:val="18"/>
        </w:numPr>
        <w:rPr>
          <w:lang w:val="en-GB"/>
        </w:rPr>
      </w:pPr>
      <w:r w:rsidRPr="00986419">
        <w:rPr>
          <w:lang w:val="en-GB"/>
        </w:rPr>
        <w:t>need to sound and look human, sincere - wording, flow</w:t>
      </w:r>
    </w:p>
    <w:p w14:paraId="36A31ACB" w14:textId="77777777" w:rsidR="00986419" w:rsidRPr="00986419" w:rsidRDefault="00986419" w:rsidP="00986419">
      <w:pPr>
        <w:numPr>
          <w:ilvl w:val="0"/>
          <w:numId w:val="18"/>
        </w:numPr>
        <w:rPr>
          <w:lang w:val="en-GB"/>
        </w:rPr>
      </w:pPr>
      <w:r w:rsidRPr="00986419">
        <w:rPr>
          <w:lang w:val="en-GB"/>
        </w:rPr>
        <w:t>you need to prepare him for the hard questions - you think about them and prepare answers, practice with them</w:t>
      </w:r>
    </w:p>
    <w:p w14:paraId="2A47B2F1" w14:textId="77777777" w:rsidR="00986419" w:rsidRPr="00986419" w:rsidRDefault="00986419" w:rsidP="00986419">
      <w:pPr>
        <w:numPr>
          <w:ilvl w:val="0"/>
          <w:numId w:val="18"/>
        </w:numPr>
        <w:rPr>
          <w:lang w:val="en-GB"/>
        </w:rPr>
      </w:pPr>
      <w:r w:rsidRPr="00986419">
        <w:rPr>
          <w:lang w:val="en-GB"/>
        </w:rPr>
        <w:t xml:space="preserve">no laughter, no raised voices, but not indifferent </w:t>
      </w:r>
    </w:p>
    <w:p w14:paraId="1BA88F2F" w14:textId="77777777" w:rsidR="00986419" w:rsidRPr="00986419" w:rsidRDefault="00986419" w:rsidP="00986419">
      <w:pPr>
        <w:numPr>
          <w:ilvl w:val="0"/>
          <w:numId w:val="18"/>
        </w:numPr>
        <w:rPr>
          <w:lang w:val="en-GB"/>
        </w:rPr>
      </w:pPr>
      <w:r w:rsidRPr="00986419">
        <w:rPr>
          <w:lang w:val="en-GB"/>
        </w:rPr>
        <w:t>even more careful not to attract attention with clothes, makeup, jewellery</w:t>
      </w:r>
    </w:p>
    <w:p w14:paraId="2C89CA6D" w14:textId="77777777" w:rsidR="00986419" w:rsidRPr="00986419" w:rsidRDefault="00986419" w:rsidP="00986419">
      <w:pPr>
        <w:numPr>
          <w:ilvl w:val="0"/>
          <w:numId w:val="18"/>
        </w:numPr>
        <w:rPr>
          <w:lang w:val="en-GB"/>
        </w:rPr>
      </w:pPr>
      <w:r w:rsidRPr="00986419">
        <w:rPr>
          <w:lang w:val="en-GB"/>
        </w:rPr>
        <w:t>they have to show they are human</w:t>
      </w:r>
    </w:p>
    <w:p w14:paraId="3D2794F5" w14:textId="77777777" w:rsidR="00986419" w:rsidRPr="00986419" w:rsidRDefault="00986419" w:rsidP="002D4C2D">
      <w:pPr>
        <w:pStyle w:val="Heading4"/>
      </w:pPr>
      <w:r w:rsidRPr="00986419">
        <w:t>General rules:</w:t>
      </w:r>
    </w:p>
    <w:p w14:paraId="328A6148" w14:textId="77777777" w:rsidR="00986419" w:rsidRPr="00986419" w:rsidRDefault="00986419" w:rsidP="00986419">
      <w:pPr>
        <w:numPr>
          <w:ilvl w:val="0"/>
          <w:numId w:val="18"/>
        </w:numPr>
        <w:rPr>
          <w:lang w:val="en-GB"/>
        </w:rPr>
      </w:pPr>
      <w:r w:rsidRPr="00986419">
        <w:rPr>
          <w:lang w:val="en-GB"/>
        </w:rPr>
        <w:t xml:space="preserve">be informed (risks, threats) - a media person needs to have NEB’s vulnerabilities on radar - do you have a system for that? </w:t>
      </w:r>
    </w:p>
    <w:p w14:paraId="01C2DEAD" w14:textId="77777777" w:rsidR="00986419" w:rsidRPr="00986419" w:rsidRDefault="00986419" w:rsidP="00986419">
      <w:pPr>
        <w:numPr>
          <w:ilvl w:val="0"/>
          <w:numId w:val="18"/>
        </w:numPr>
        <w:rPr>
          <w:lang w:val="en-GB"/>
        </w:rPr>
      </w:pPr>
      <w:r w:rsidRPr="00986419">
        <w:rPr>
          <w:lang w:val="en-GB"/>
        </w:rPr>
        <w:t>be prepared (accurate and clear statements, Q&amp;A’s, who, how and when will communicate, and where will that person be e.g. during the weekend) - you need to have direct access to everyone, and a fast checking system</w:t>
      </w:r>
    </w:p>
    <w:p w14:paraId="2BE54C52" w14:textId="77777777" w:rsidR="00986419" w:rsidRPr="00986419" w:rsidRDefault="00986419" w:rsidP="00986419">
      <w:pPr>
        <w:numPr>
          <w:ilvl w:val="0"/>
          <w:numId w:val="18"/>
        </w:numPr>
        <w:rPr>
          <w:lang w:val="en-GB"/>
        </w:rPr>
      </w:pPr>
      <w:r w:rsidRPr="00986419">
        <w:rPr>
          <w:lang w:val="en-GB"/>
        </w:rPr>
        <w:t>don’t assume - check everything</w:t>
      </w:r>
    </w:p>
    <w:p w14:paraId="16ADA57C" w14:textId="77777777" w:rsidR="00986419" w:rsidRPr="00986419" w:rsidRDefault="00986419" w:rsidP="00986419">
      <w:pPr>
        <w:numPr>
          <w:ilvl w:val="0"/>
          <w:numId w:val="18"/>
        </w:numPr>
        <w:rPr>
          <w:lang w:val="en-GB"/>
        </w:rPr>
      </w:pPr>
      <w:r w:rsidRPr="00986419">
        <w:rPr>
          <w:lang w:val="en-GB"/>
        </w:rPr>
        <w:t>be fast - the longer the silence, the higher the suspicion, the less influence on what is out there - ideally within two-three hours</w:t>
      </w:r>
    </w:p>
    <w:p w14:paraId="547DEC13" w14:textId="77777777" w:rsidR="00BD51DD" w:rsidRDefault="00986419" w:rsidP="00BD51DD">
      <w:pPr>
        <w:numPr>
          <w:ilvl w:val="0"/>
          <w:numId w:val="18"/>
        </w:numPr>
        <w:rPr>
          <w:lang w:val="en-GB"/>
        </w:rPr>
      </w:pPr>
      <w:r w:rsidRPr="00986419">
        <w:rPr>
          <w:lang w:val="en-GB"/>
        </w:rPr>
        <w:t>don’t be afraid that you will over communicate - push out the messages you don’t want to see in the public</w:t>
      </w:r>
    </w:p>
    <w:p w14:paraId="364CFBBE" w14:textId="3678D486" w:rsidR="00986419" w:rsidRPr="00986419" w:rsidRDefault="00986419" w:rsidP="00BD51DD">
      <w:pPr>
        <w:numPr>
          <w:ilvl w:val="0"/>
          <w:numId w:val="18"/>
        </w:numPr>
        <w:rPr>
          <w:lang w:val="en-GB"/>
        </w:rPr>
      </w:pPr>
      <w:r w:rsidRPr="00986419">
        <w:rPr>
          <w:lang w:val="en-GB"/>
        </w:rPr>
        <w:t xml:space="preserve">be straightforward and available </w:t>
      </w:r>
    </w:p>
    <w:p w14:paraId="4262676A" w14:textId="3985990E" w:rsidR="00986419" w:rsidRPr="00986419" w:rsidRDefault="00986419" w:rsidP="00986419">
      <w:pPr>
        <w:numPr>
          <w:ilvl w:val="1"/>
          <w:numId w:val="12"/>
        </w:numPr>
        <w:rPr>
          <w:lang w:val="en-GB"/>
        </w:rPr>
      </w:pPr>
      <w:r w:rsidRPr="00986419">
        <w:rPr>
          <w:lang w:val="en-GB"/>
        </w:rPr>
        <w:t xml:space="preserve">if you only send out a press release/post and are not available for clarification, statements etc., it will be </w:t>
      </w:r>
      <w:r w:rsidR="003315EB" w:rsidRPr="00986419">
        <w:rPr>
          <w:lang w:val="en-GB"/>
        </w:rPr>
        <w:t>suspicious</w:t>
      </w:r>
      <w:r w:rsidRPr="00986419">
        <w:rPr>
          <w:lang w:val="en-GB"/>
        </w:rPr>
        <w:t xml:space="preserve"> as you will be acting as a closed and irresponsible institution</w:t>
      </w:r>
    </w:p>
    <w:p w14:paraId="54261A9C" w14:textId="77777777" w:rsidR="00986419" w:rsidRPr="00986419" w:rsidRDefault="00986419" w:rsidP="00986419">
      <w:pPr>
        <w:numPr>
          <w:ilvl w:val="1"/>
          <w:numId w:val="12"/>
        </w:numPr>
        <w:rPr>
          <w:lang w:val="en-GB"/>
        </w:rPr>
      </w:pPr>
      <w:r w:rsidRPr="00986419">
        <w:rPr>
          <w:lang w:val="en-GB"/>
        </w:rPr>
        <w:t>if you have no information/answers and need to investigate - say you are investigating and will go public as soon as possible</w:t>
      </w:r>
    </w:p>
    <w:p w14:paraId="54D7A8FD" w14:textId="77777777" w:rsidR="00986419" w:rsidRPr="00986419" w:rsidRDefault="00986419" w:rsidP="00986419">
      <w:pPr>
        <w:numPr>
          <w:ilvl w:val="0"/>
          <w:numId w:val="12"/>
        </w:numPr>
        <w:rPr>
          <w:lang w:val="en-GB"/>
        </w:rPr>
      </w:pPr>
      <w:r w:rsidRPr="00986419">
        <w:rPr>
          <w:lang w:val="en-GB"/>
        </w:rPr>
        <w:t>be honest and open, as much as you can</w:t>
      </w:r>
    </w:p>
    <w:p w14:paraId="707AD556" w14:textId="77777777" w:rsidR="00986419" w:rsidRPr="00986419" w:rsidRDefault="00986419" w:rsidP="00986419">
      <w:pPr>
        <w:numPr>
          <w:ilvl w:val="0"/>
          <w:numId w:val="12"/>
        </w:numPr>
        <w:rPr>
          <w:lang w:val="en-GB"/>
        </w:rPr>
      </w:pPr>
      <w:r w:rsidRPr="00986419">
        <w:rPr>
          <w:lang w:val="en-GB"/>
        </w:rPr>
        <w:t>if you need to apologise - do it sincerely, a false apology will be new page of the crisis - and always say what will you do so it doesn’t happen again (concrete steps, not general)</w:t>
      </w:r>
    </w:p>
    <w:p w14:paraId="335745DF" w14:textId="77777777" w:rsidR="00986419" w:rsidRPr="00986419" w:rsidRDefault="00986419" w:rsidP="00986419">
      <w:pPr>
        <w:numPr>
          <w:ilvl w:val="0"/>
          <w:numId w:val="12"/>
        </w:numPr>
        <w:rPr>
          <w:lang w:val="en-GB"/>
        </w:rPr>
      </w:pPr>
      <w:r w:rsidRPr="00986419">
        <w:rPr>
          <w:lang w:val="en-GB"/>
        </w:rPr>
        <w:lastRenderedPageBreak/>
        <w:t>defensiveness will hit back at you - unless the crisis is made up and you need to debunk everything</w:t>
      </w:r>
    </w:p>
    <w:p w14:paraId="362038C8" w14:textId="77777777" w:rsidR="00986419" w:rsidRPr="00986419" w:rsidRDefault="00986419" w:rsidP="00986419">
      <w:pPr>
        <w:numPr>
          <w:ilvl w:val="0"/>
          <w:numId w:val="12"/>
        </w:numPr>
        <w:rPr>
          <w:lang w:val="en-GB"/>
        </w:rPr>
      </w:pPr>
      <w:r w:rsidRPr="00986419">
        <w:rPr>
          <w:lang w:val="en-GB"/>
        </w:rPr>
        <w:t>don’t hesitate to contact all journalists that have been reporting on the story (to offer statements, give additional context, even ask for details of the wider story if necessary)</w:t>
      </w:r>
    </w:p>
    <w:p w14:paraId="0D2F100D" w14:textId="77777777" w:rsidR="00986419" w:rsidRPr="00986419" w:rsidRDefault="00986419" w:rsidP="00986419">
      <w:pPr>
        <w:numPr>
          <w:ilvl w:val="0"/>
          <w:numId w:val="12"/>
        </w:numPr>
        <w:rPr>
          <w:lang w:val="en-GB"/>
        </w:rPr>
      </w:pPr>
      <w:r w:rsidRPr="00986419">
        <w:rPr>
          <w:lang w:val="en-GB"/>
        </w:rPr>
        <w:t>don’t forget to communicate with your colleagues internally as well</w:t>
      </w:r>
    </w:p>
    <w:p w14:paraId="61876975" w14:textId="77777777" w:rsidR="00986419" w:rsidRPr="00986419" w:rsidRDefault="00986419" w:rsidP="00986419">
      <w:pPr>
        <w:numPr>
          <w:ilvl w:val="0"/>
          <w:numId w:val="12"/>
        </w:numPr>
        <w:rPr>
          <w:lang w:val="en-GB"/>
        </w:rPr>
      </w:pPr>
      <w:r w:rsidRPr="00986419">
        <w:rPr>
          <w:lang w:val="en-GB"/>
        </w:rPr>
        <w:t>follow the news, adjust plans if necessary</w:t>
      </w:r>
    </w:p>
    <w:p w14:paraId="22E5AA30" w14:textId="77777777" w:rsidR="00986419" w:rsidRPr="00986419" w:rsidRDefault="00986419" w:rsidP="00986419">
      <w:pPr>
        <w:numPr>
          <w:ilvl w:val="0"/>
          <w:numId w:val="12"/>
        </w:numPr>
        <w:rPr>
          <w:lang w:val="en-GB"/>
        </w:rPr>
      </w:pPr>
      <w:r w:rsidRPr="00986419">
        <w:rPr>
          <w:lang w:val="en-GB"/>
        </w:rPr>
        <w:t>again - be available – even for hours and hours</w:t>
      </w:r>
    </w:p>
    <w:p w14:paraId="5FBEB081" w14:textId="77777777" w:rsidR="00986419" w:rsidRPr="00986419" w:rsidRDefault="00986419" w:rsidP="00986419">
      <w:pPr>
        <w:rPr>
          <w:lang w:val="en-GB"/>
        </w:rPr>
      </w:pPr>
    </w:p>
    <w:p w14:paraId="2F2342B4" w14:textId="0C482FBA" w:rsidR="00855B8B" w:rsidRPr="00986419" w:rsidRDefault="00855B8B" w:rsidP="00986419">
      <w:pPr>
        <w:rPr>
          <w:lang w:val="en-GB"/>
        </w:rPr>
      </w:pPr>
    </w:p>
    <w:sectPr w:rsidR="00855B8B" w:rsidRPr="00986419" w:rsidSect="001B55EC">
      <w:footerReference w:type="default" r:id="rId11"/>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3FA4" w14:textId="77777777" w:rsidR="0063371F" w:rsidRDefault="0063371F" w:rsidP="00855B8B">
      <w:pPr>
        <w:spacing w:after="0" w:line="240" w:lineRule="auto"/>
      </w:pPr>
      <w:r>
        <w:separator/>
      </w:r>
    </w:p>
  </w:endnote>
  <w:endnote w:type="continuationSeparator" w:id="0">
    <w:p w14:paraId="083E7020" w14:textId="77777777" w:rsidR="0063371F" w:rsidRDefault="0063371F" w:rsidP="00855B8B">
      <w:pPr>
        <w:spacing w:after="0" w:line="240" w:lineRule="auto"/>
      </w:pPr>
      <w:r>
        <w:continuationSeparator/>
      </w:r>
    </w:p>
  </w:endnote>
  <w:endnote w:type="continuationNotice" w:id="1">
    <w:p w14:paraId="29B9D89A" w14:textId="77777777" w:rsidR="0063371F" w:rsidRDefault="00633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Bold">
    <w:altName w:val="Calibri"/>
    <w:panose1 w:val="02000503030000020004"/>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DINPro-Regular">
    <w:altName w:val="Calibri"/>
    <w:panose1 w:val="02000503030000020004"/>
    <w:charset w:val="00"/>
    <w:family w:val="modern"/>
    <w:notTrueType/>
    <w:pitch w:val="variable"/>
    <w:sig w:usb0="800002AF" w:usb1="4000206A" w:usb2="00000000" w:usb3="00000000" w:csb0="0000009F" w:csb1="00000000"/>
  </w:font>
  <w:font w:name="DINPro-Light">
    <w:panose1 w:val="02000504040000020003"/>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2021" w14:textId="424311A4" w:rsidR="00CA14F1" w:rsidRPr="002E0903" w:rsidRDefault="004650B4">
    <w:pPr>
      <w:jc w:val="right"/>
      <w:rPr>
        <w:rFonts w:ascii="DINPro-Bold" w:hAnsi="DINPro-Bold"/>
        <w:color w:val="22489E"/>
        <w:sz w:val="28"/>
        <w:szCs w:val="28"/>
      </w:rPr>
    </w:pPr>
    <w:r w:rsidRPr="006D43B2">
      <w:rPr>
        <w:rFonts w:ascii="DINPro-Bold" w:hAnsi="DINPro-Bold"/>
        <w:noProof/>
        <w:color w:val="22489E"/>
      </w:rPr>
      <mc:AlternateContent>
        <mc:Choice Requires="wps">
          <w:drawing>
            <wp:anchor distT="0" distB="0" distL="114300" distR="114300" simplePos="0" relativeHeight="251659264" behindDoc="0" locked="0" layoutInCell="1" allowOverlap="1" wp14:anchorId="6E310EE6" wp14:editId="2857EBBD">
              <wp:simplePos x="0" y="0"/>
              <wp:positionH relativeFrom="column">
                <wp:posOffset>5781675</wp:posOffset>
              </wp:positionH>
              <wp:positionV relativeFrom="paragraph">
                <wp:posOffset>13970</wp:posOffset>
              </wp:positionV>
              <wp:extent cx="0" cy="843915"/>
              <wp:effectExtent l="19050" t="0" r="19050" b="3238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843915"/>
                      </a:xfrm>
                      <a:prstGeom prst="line">
                        <a:avLst/>
                      </a:prstGeom>
                      <a:ln w="38100">
                        <a:solidFill>
                          <a:srgbClr val="2248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3DA149" id="Straight Connector 3" o:spid="_x0000_s1026" alt="&quot;&quot;"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25pt,1.1pt" to="455.2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" strokecolor="#22489e" strokeweight="3pt">
              <v:stroke joinstyle="miter"/>
            </v:line>
          </w:pict>
        </mc:Fallback>
      </mc:AlternateContent>
    </w:r>
    <w:r w:rsidR="00CA14F1" w:rsidRPr="002E0903">
      <w:rPr>
        <w:rFonts w:ascii="DINPro-Bold" w:hAnsi="DINPro-Bold"/>
        <w:color w:val="22489E"/>
        <w:sz w:val="28"/>
        <w:szCs w:val="28"/>
      </w:rPr>
      <w:fldChar w:fldCharType="begin"/>
    </w:r>
    <w:r w:rsidR="00CA14F1" w:rsidRPr="002E0903">
      <w:rPr>
        <w:rFonts w:ascii="DINPro-Bold" w:hAnsi="DINPro-Bold"/>
        <w:color w:val="22489E"/>
        <w:sz w:val="28"/>
        <w:szCs w:val="28"/>
      </w:rPr>
      <w:instrText>PAGE</w:instrText>
    </w:r>
    <w:r w:rsidR="00CA14F1" w:rsidRPr="002E0903">
      <w:rPr>
        <w:rFonts w:ascii="DINPro-Bold" w:hAnsi="DINPro-Bold"/>
        <w:color w:val="22489E"/>
        <w:sz w:val="28"/>
        <w:szCs w:val="28"/>
      </w:rPr>
      <w:fldChar w:fldCharType="separate"/>
    </w:r>
    <w:r w:rsidR="00CA14F1" w:rsidRPr="002E0903">
      <w:rPr>
        <w:rFonts w:ascii="DINPro-Bold" w:hAnsi="DINPro-Bold"/>
        <w:noProof/>
        <w:color w:val="22489E"/>
        <w:sz w:val="28"/>
        <w:szCs w:val="28"/>
      </w:rPr>
      <w:t>4</w:t>
    </w:r>
    <w:r w:rsidR="00CA14F1" w:rsidRPr="002E0903">
      <w:rPr>
        <w:rFonts w:ascii="DINPro-Bold" w:hAnsi="DINPro-Bold"/>
        <w:color w:val="22489E"/>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E555" w14:textId="77777777" w:rsidR="0063371F" w:rsidRDefault="0063371F" w:rsidP="00855B8B">
      <w:pPr>
        <w:spacing w:after="0" w:line="240" w:lineRule="auto"/>
      </w:pPr>
      <w:r>
        <w:separator/>
      </w:r>
    </w:p>
  </w:footnote>
  <w:footnote w:type="continuationSeparator" w:id="0">
    <w:p w14:paraId="5E1E95A6" w14:textId="77777777" w:rsidR="0063371F" w:rsidRDefault="0063371F" w:rsidP="00855B8B">
      <w:pPr>
        <w:spacing w:after="0" w:line="240" w:lineRule="auto"/>
      </w:pPr>
      <w:r>
        <w:continuationSeparator/>
      </w:r>
    </w:p>
  </w:footnote>
  <w:footnote w:type="continuationNotice" w:id="1">
    <w:p w14:paraId="394C8ABF" w14:textId="77777777" w:rsidR="0063371F" w:rsidRDefault="006337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3pt;height:172pt" o:bullet="t">
        <v:imagedata r:id="rId1" o:title="Simplified logo transparent"/>
      </v:shape>
    </w:pict>
  </w:numPicBullet>
  <w:abstractNum w:abstractNumId="0" w15:restartNumberingAfterBreak="0">
    <w:nsid w:val="08072E6C"/>
    <w:multiLevelType w:val="multilevel"/>
    <w:tmpl w:val="EF60FA54"/>
    <w:lvl w:ilvl="0">
      <w:start w:val="1"/>
      <w:numFmt w:val="bullet"/>
      <w:lvlText w:val=""/>
      <w:lvlJc w:val="left"/>
      <w:pPr>
        <w:ind w:left="720" w:hanging="360"/>
      </w:pPr>
      <w:rPr>
        <w:rFonts w:ascii="Symbol" w:hAnsi="Symbol" w:hint="default"/>
        <w:b/>
        <w:bCs/>
        <w:color w:val="22489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F50B5F"/>
    <w:multiLevelType w:val="hybridMultilevel"/>
    <w:tmpl w:val="D1065C42"/>
    <w:lvl w:ilvl="0" w:tplc="61628566">
      <w:start w:val="1"/>
      <w:numFmt w:val="bullet"/>
      <w:lvlText w:val=""/>
      <w:lvlJc w:val="left"/>
      <w:pPr>
        <w:ind w:left="720" w:hanging="360"/>
      </w:pPr>
      <w:rPr>
        <w:rFonts w:ascii="Symbol" w:hAnsi="Symbol" w:hint="default"/>
        <w:b/>
        <w:bCs/>
        <w:color w:val="000068"/>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C8438C"/>
    <w:multiLevelType w:val="multilevel"/>
    <w:tmpl w:val="840C5784"/>
    <w:lvl w:ilvl="0">
      <w:start w:val="1"/>
      <w:numFmt w:val="bullet"/>
      <w:lvlText w:val=""/>
      <w:lvlJc w:val="left"/>
      <w:pPr>
        <w:ind w:left="720" w:hanging="360"/>
      </w:pPr>
      <w:rPr>
        <w:rFonts w:ascii="Symbol" w:hAnsi="Symbol" w:hint="default"/>
        <w:b/>
        <w:bCs/>
        <w:color w:val="22489E"/>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862B84"/>
    <w:multiLevelType w:val="hybridMultilevel"/>
    <w:tmpl w:val="81680DD6"/>
    <w:lvl w:ilvl="0" w:tplc="79A88B6A">
      <w:start w:val="1"/>
      <w:numFmt w:val="bullet"/>
      <w:lvlText w:val=""/>
      <w:lvlPicBulletId w:val="0"/>
      <w:lvlJc w:val="left"/>
      <w:pPr>
        <w:ind w:left="720" w:hanging="360"/>
      </w:pPr>
      <w:rPr>
        <w:rFonts w:ascii="Symbol" w:hAnsi="Symbol" w:hint="default"/>
        <w:color w:val="auto"/>
      </w:rPr>
    </w:lvl>
    <w:lvl w:ilvl="1" w:tplc="270A02A8">
      <w:start w:val="1"/>
      <w:numFmt w:val="bullet"/>
      <w:lvlText w:val=""/>
      <w:lvlJc w:val="left"/>
      <w:pPr>
        <w:ind w:left="1440" w:hanging="360"/>
      </w:pPr>
      <w:rPr>
        <w:rFonts w:ascii="Wingdings" w:hAnsi="Wingdings" w:hint="default"/>
        <w:color w:val="22489E"/>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FA1513"/>
    <w:multiLevelType w:val="hybridMultilevel"/>
    <w:tmpl w:val="825A2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611945"/>
    <w:multiLevelType w:val="multilevel"/>
    <w:tmpl w:val="839207FA"/>
    <w:lvl w:ilvl="0">
      <w:start w:val="1"/>
      <w:numFmt w:val="bullet"/>
      <w:lvlText w:val=""/>
      <w:lvlPicBulletId w:val="0"/>
      <w:lvlJc w:val="left"/>
      <w:pPr>
        <w:ind w:left="720" w:hanging="360"/>
      </w:pPr>
      <w:rPr>
        <w:rFonts w:ascii="Symbol" w:hAnsi="Symbol" w:hint="default"/>
        <w:b/>
        <w:bCs/>
        <w:color w:val="auto"/>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F6067F"/>
    <w:multiLevelType w:val="multilevel"/>
    <w:tmpl w:val="6A1E9E8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567C3A"/>
    <w:multiLevelType w:val="multilevel"/>
    <w:tmpl w:val="006A2A8E"/>
    <w:lvl w:ilvl="0">
      <w:start w:val="1"/>
      <w:numFmt w:val="bullet"/>
      <w:lvlText w:val=""/>
      <w:lvlJc w:val="left"/>
      <w:pPr>
        <w:ind w:left="720" w:hanging="360"/>
      </w:pPr>
      <w:rPr>
        <w:rFonts w:ascii="Symbol" w:hAnsi="Symbol" w:hint="default"/>
        <w:b/>
        <w:bCs/>
        <w:color w:val="22489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D7572F"/>
    <w:multiLevelType w:val="multilevel"/>
    <w:tmpl w:val="C12C5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CA2B46"/>
    <w:multiLevelType w:val="hybridMultilevel"/>
    <w:tmpl w:val="D0C2414E"/>
    <w:lvl w:ilvl="0" w:tplc="79A88B6A">
      <w:start w:val="1"/>
      <w:numFmt w:val="bullet"/>
      <w:lvlText w:val=""/>
      <w:lvlPicBulletId w:val="0"/>
      <w:lvlJc w:val="left"/>
      <w:pPr>
        <w:ind w:left="720" w:hanging="360"/>
      </w:pPr>
      <w:rPr>
        <w:rFonts w:ascii="Symbol" w:hAnsi="Symbol" w:hint="default"/>
        <w:b/>
        <w:bCs/>
        <w:color w:val="auto"/>
        <w:sz w:val="22"/>
        <w:szCs w:val="22"/>
      </w:rPr>
    </w:lvl>
    <w:lvl w:ilvl="1" w:tplc="1A50E126">
      <w:numFmt w:val="bullet"/>
      <w:lvlText w:val="-"/>
      <w:lvlJc w:val="left"/>
      <w:pPr>
        <w:ind w:left="1440" w:hanging="360"/>
      </w:pPr>
      <w:rPr>
        <w:rFonts w:ascii="Times New Roman" w:eastAsiaTheme="minorEastAsia"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770B8C"/>
    <w:multiLevelType w:val="hybridMultilevel"/>
    <w:tmpl w:val="78BC4426"/>
    <w:lvl w:ilvl="0" w:tplc="79A88B6A">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0E92102"/>
    <w:multiLevelType w:val="multilevel"/>
    <w:tmpl w:val="13A02050"/>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8C7338"/>
    <w:multiLevelType w:val="multilevel"/>
    <w:tmpl w:val="EBC44E62"/>
    <w:lvl w:ilvl="0">
      <w:start w:val="1"/>
      <w:numFmt w:val="bullet"/>
      <w:lvlText w:val=""/>
      <w:lvlJc w:val="left"/>
      <w:pPr>
        <w:ind w:left="720" w:hanging="360"/>
      </w:pPr>
      <w:rPr>
        <w:rFonts w:ascii="Symbol" w:hAnsi="Symbol" w:hint="default"/>
        <w:b/>
        <w:bCs/>
        <w:color w:val="22489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5E4B0F"/>
    <w:multiLevelType w:val="multilevel"/>
    <w:tmpl w:val="0F1605F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59154E"/>
    <w:multiLevelType w:val="multilevel"/>
    <w:tmpl w:val="F710C97E"/>
    <w:lvl w:ilvl="0">
      <w:start w:val="1"/>
      <w:numFmt w:val="bullet"/>
      <w:lvlText w:val=""/>
      <w:lvlJc w:val="left"/>
      <w:pPr>
        <w:ind w:left="720" w:hanging="360"/>
      </w:pPr>
      <w:rPr>
        <w:rFonts w:ascii="Symbol" w:hAnsi="Symbol" w:hint="default"/>
        <w:b/>
        <w:bCs/>
        <w:color w:val="22489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E23153"/>
    <w:multiLevelType w:val="multilevel"/>
    <w:tmpl w:val="E306D7D8"/>
    <w:lvl w:ilvl="0">
      <w:start w:val="1"/>
      <w:numFmt w:val="bullet"/>
      <w:lvlText w:val=""/>
      <w:lvlJc w:val="left"/>
      <w:pPr>
        <w:ind w:left="720" w:hanging="360"/>
      </w:pPr>
      <w:rPr>
        <w:rFonts w:ascii="Symbol" w:hAnsi="Symbol" w:hint="default"/>
        <w:b/>
        <w:bCs/>
        <w:color w:val="22489E"/>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C47C01"/>
    <w:multiLevelType w:val="multilevel"/>
    <w:tmpl w:val="2344697C"/>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417B5F"/>
    <w:multiLevelType w:val="multilevel"/>
    <w:tmpl w:val="2344697C"/>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AD046E"/>
    <w:multiLevelType w:val="hybridMultilevel"/>
    <w:tmpl w:val="19D083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2CC5B79"/>
    <w:multiLevelType w:val="multilevel"/>
    <w:tmpl w:val="2592D902"/>
    <w:lvl w:ilvl="0">
      <w:start w:val="1"/>
      <w:numFmt w:val="bullet"/>
      <w:lvlText w:val=""/>
      <w:lvlJc w:val="left"/>
      <w:pPr>
        <w:ind w:left="720" w:hanging="360"/>
      </w:pPr>
      <w:rPr>
        <w:rFonts w:ascii="Symbol" w:hAnsi="Symbol" w:hint="default"/>
        <w:b/>
        <w:bCs/>
        <w:color w:val="22489E"/>
        <w:u w:val="none"/>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536450"/>
    <w:multiLevelType w:val="multilevel"/>
    <w:tmpl w:val="14AC906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1" w15:restartNumberingAfterBreak="0">
    <w:nsid w:val="4C191DB5"/>
    <w:multiLevelType w:val="multilevel"/>
    <w:tmpl w:val="01660FD8"/>
    <w:lvl w:ilvl="0">
      <w:start w:val="1"/>
      <w:numFmt w:val="decimal"/>
      <w:lvlText w:val="%1."/>
      <w:lvlJc w:val="left"/>
      <w:pPr>
        <w:ind w:left="720" w:hanging="360"/>
      </w:pPr>
      <w:rPr>
        <w:rFonts w:ascii="DINPro-Bold" w:hAnsi="DINPro-Bold" w:hint="default"/>
        <w:color w:val="22489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687A8E"/>
    <w:multiLevelType w:val="multilevel"/>
    <w:tmpl w:val="E0B2B71A"/>
    <w:lvl w:ilvl="0">
      <w:start w:val="1"/>
      <w:numFmt w:val="bullet"/>
      <w:lvlText w:val=""/>
      <w:lvlJc w:val="left"/>
      <w:pPr>
        <w:ind w:left="720" w:hanging="360"/>
      </w:pPr>
      <w:rPr>
        <w:rFonts w:ascii="Symbol" w:hAnsi="Symbol" w:hint="default"/>
        <w:b/>
        <w:bCs/>
        <w:color w:val="22489E"/>
        <w:u w:val="none"/>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106817"/>
    <w:multiLevelType w:val="multilevel"/>
    <w:tmpl w:val="16204BDE"/>
    <w:lvl w:ilvl="0">
      <w:start w:val="1"/>
      <w:numFmt w:val="bullet"/>
      <w:lvlText w:val=""/>
      <w:lvlPicBulletId w:val="0"/>
      <w:lvlJc w:val="left"/>
      <w:pPr>
        <w:ind w:left="720" w:hanging="360"/>
      </w:pPr>
      <w:rPr>
        <w:rFonts w:ascii="Symbol" w:hAnsi="Symbol" w:hint="default"/>
        <w:b/>
        <w:bCs/>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C16CF2"/>
    <w:multiLevelType w:val="multilevel"/>
    <w:tmpl w:val="2BB8BDE6"/>
    <w:lvl w:ilvl="0">
      <w:start w:val="1"/>
      <w:numFmt w:val="bullet"/>
      <w:lvlText w:val=""/>
      <w:lvlJc w:val="left"/>
      <w:pPr>
        <w:ind w:left="720" w:hanging="360"/>
      </w:pPr>
      <w:rPr>
        <w:rFonts w:ascii="Symbol" w:hAnsi="Symbol" w:hint="default"/>
        <w:b/>
        <w:bCs/>
        <w:color w:val="22489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2A4A85"/>
    <w:multiLevelType w:val="hybridMultilevel"/>
    <w:tmpl w:val="1090E0F2"/>
    <w:lvl w:ilvl="0" w:tplc="FFFFFFFF">
      <w:start w:val="1"/>
      <w:numFmt w:val="bullet"/>
      <w:lvlText w:val=""/>
      <w:lvlPicBulletId w:val="0"/>
      <w:lvlJc w:val="left"/>
      <w:pPr>
        <w:ind w:left="720" w:hanging="360"/>
      </w:pPr>
      <w:rPr>
        <w:rFonts w:ascii="Symbol" w:hAnsi="Symbol" w:hint="default"/>
        <w:b/>
        <w:bCs/>
        <w:color w:val="auto"/>
        <w:sz w:val="22"/>
        <w:szCs w:val="22"/>
      </w:rPr>
    </w:lvl>
    <w:lvl w:ilvl="1" w:tplc="4A2E1422">
      <w:start w:val="1"/>
      <w:numFmt w:val="bullet"/>
      <w:lvlText w:val=""/>
      <w:lvlJc w:val="left"/>
      <w:pPr>
        <w:ind w:left="1440" w:hanging="360"/>
      </w:pPr>
      <w:rPr>
        <w:rFonts w:ascii="Wingdings" w:hAnsi="Wingdings" w:hint="default"/>
        <w:color w:val="22489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357AFB"/>
    <w:multiLevelType w:val="multilevel"/>
    <w:tmpl w:val="6EF059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BA6CC9"/>
    <w:multiLevelType w:val="multilevel"/>
    <w:tmpl w:val="CA800C36"/>
    <w:lvl w:ilvl="0">
      <w:start w:val="1"/>
      <w:numFmt w:val="bullet"/>
      <w:lvlText w:val=""/>
      <w:lvlJc w:val="left"/>
      <w:pPr>
        <w:ind w:left="720" w:hanging="360"/>
      </w:pPr>
      <w:rPr>
        <w:rFonts w:ascii="Symbol" w:hAnsi="Symbol" w:hint="default"/>
        <w:b/>
        <w:bCs/>
        <w:color w:val="22489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b/>
        <w:bCs/>
        <w:color w:val="22489E"/>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627798"/>
    <w:multiLevelType w:val="multilevel"/>
    <w:tmpl w:val="E306D7D8"/>
    <w:lvl w:ilvl="0">
      <w:start w:val="1"/>
      <w:numFmt w:val="bullet"/>
      <w:lvlText w:val=""/>
      <w:lvlJc w:val="left"/>
      <w:pPr>
        <w:ind w:left="720" w:hanging="360"/>
      </w:pPr>
      <w:rPr>
        <w:rFonts w:ascii="Symbol" w:hAnsi="Symbol" w:hint="default"/>
        <w:b/>
        <w:bCs/>
        <w:color w:val="22489E"/>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0606A6"/>
    <w:multiLevelType w:val="multilevel"/>
    <w:tmpl w:val="8B5E3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641D4B"/>
    <w:multiLevelType w:val="multilevel"/>
    <w:tmpl w:val="3F62146C"/>
    <w:lvl w:ilvl="0">
      <w:start w:val="1"/>
      <w:numFmt w:val="bullet"/>
      <w:lvlText w:val=""/>
      <w:lvlJc w:val="left"/>
      <w:pPr>
        <w:ind w:left="720" w:hanging="360"/>
      </w:pPr>
      <w:rPr>
        <w:rFonts w:ascii="Symbol" w:hAnsi="Symbol" w:hint="default"/>
        <w:b/>
        <w:bCs/>
        <w:color w:val="22489E"/>
        <w:u w:val="none"/>
      </w:rPr>
    </w:lvl>
    <w:lvl w:ilvl="1">
      <w:start w:val="1"/>
      <w:numFmt w:val="bullet"/>
      <w:lvlText w:val=""/>
      <w:lvlJc w:val="left"/>
      <w:pPr>
        <w:ind w:left="1440" w:hanging="360"/>
      </w:pPr>
      <w:rPr>
        <w:rFonts w:ascii="Wingdings" w:hAnsi="Wingdings" w:hint="default"/>
        <w:color w:val="22489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7E2452"/>
    <w:multiLevelType w:val="multilevel"/>
    <w:tmpl w:val="08E0E8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1727787">
    <w:abstractNumId w:val="18"/>
  </w:num>
  <w:num w:numId="2" w16cid:durableId="1729069021">
    <w:abstractNumId w:val="4"/>
  </w:num>
  <w:num w:numId="3" w16cid:durableId="533201456">
    <w:abstractNumId w:val="29"/>
  </w:num>
  <w:num w:numId="4" w16cid:durableId="1431702096">
    <w:abstractNumId w:val="8"/>
  </w:num>
  <w:num w:numId="5" w16cid:durableId="227542462">
    <w:abstractNumId w:val="7"/>
  </w:num>
  <w:num w:numId="6" w16cid:durableId="106432786">
    <w:abstractNumId w:val="30"/>
  </w:num>
  <w:num w:numId="7" w16cid:durableId="525993022">
    <w:abstractNumId w:val="2"/>
  </w:num>
  <w:num w:numId="8" w16cid:durableId="1784231029">
    <w:abstractNumId w:val="28"/>
  </w:num>
  <w:num w:numId="9" w16cid:durableId="1556965988">
    <w:abstractNumId w:val="31"/>
  </w:num>
  <w:num w:numId="10" w16cid:durableId="1896964835">
    <w:abstractNumId w:val="16"/>
  </w:num>
  <w:num w:numId="11" w16cid:durableId="495076131">
    <w:abstractNumId w:val="20"/>
  </w:num>
  <w:num w:numId="12" w16cid:durableId="1682120584">
    <w:abstractNumId w:val="22"/>
  </w:num>
  <w:num w:numId="13" w16cid:durableId="1182477020">
    <w:abstractNumId w:val="19"/>
  </w:num>
  <w:num w:numId="14" w16cid:durableId="346905307">
    <w:abstractNumId w:val="12"/>
  </w:num>
  <w:num w:numId="15" w16cid:durableId="355233494">
    <w:abstractNumId w:val="26"/>
  </w:num>
  <w:num w:numId="16" w16cid:durableId="649405460">
    <w:abstractNumId w:val="21"/>
  </w:num>
  <w:num w:numId="17" w16cid:durableId="541286684">
    <w:abstractNumId w:val="0"/>
  </w:num>
  <w:num w:numId="18" w16cid:durableId="1584414665">
    <w:abstractNumId w:val="14"/>
  </w:num>
  <w:num w:numId="19" w16cid:durableId="1687247355">
    <w:abstractNumId w:val="9"/>
  </w:num>
  <w:num w:numId="20" w16cid:durableId="933053295">
    <w:abstractNumId w:val="10"/>
  </w:num>
  <w:num w:numId="21" w16cid:durableId="142234641">
    <w:abstractNumId w:val="25"/>
  </w:num>
  <w:num w:numId="22" w16cid:durableId="864366955">
    <w:abstractNumId w:val="3"/>
  </w:num>
  <w:num w:numId="23" w16cid:durableId="1613897727">
    <w:abstractNumId w:val="6"/>
  </w:num>
  <w:num w:numId="24" w16cid:durableId="860167375">
    <w:abstractNumId w:val="27"/>
  </w:num>
  <w:num w:numId="25" w16cid:durableId="1436050089">
    <w:abstractNumId w:val="15"/>
  </w:num>
  <w:num w:numId="26" w16cid:durableId="1477645757">
    <w:abstractNumId w:val="13"/>
  </w:num>
  <w:num w:numId="27" w16cid:durableId="1622607274">
    <w:abstractNumId w:val="24"/>
  </w:num>
  <w:num w:numId="28" w16cid:durableId="1514880238">
    <w:abstractNumId w:val="17"/>
  </w:num>
  <w:num w:numId="29" w16cid:durableId="2036540254">
    <w:abstractNumId w:val="11"/>
  </w:num>
  <w:num w:numId="30" w16cid:durableId="157548917">
    <w:abstractNumId w:val="23"/>
  </w:num>
  <w:num w:numId="31" w16cid:durableId="479618603">
    <w:abstractNumId w:val="5"/>
  </w:num>
  <w:num w:numId="32" w16cid:durableId="103503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19"/>
    <w:rsid w:val="000221F8"/>
    <w:rsid w:val="00031B59"/>
    <w:rsid w:val="0003527E"/>
    <w:rsid w:val="000701BB"/>
    <w:rsid w:val="000862AE"/>
    <w:rsid w:val="000B2B62"/>
    <w:rsid w:val="000C2D44"/>
    <w:rsid w:val="000E5FB9"/>
    <w:rsid w:val="000F34BA"/>
    <w:rsid w:val="000F44C3"/>
    <w:rsid w:val="001231B2"/>
    <w:rsid w:val="00132086"/>
    <w:rsid w:val="0015796D"/>
    <w:rsid w:val="00161FD2"/>
    <w:rsid w:val="00183211"/>
    <w:rsid w:val="00192C09"/>
    <w:rsid w:val="001961E8"/>
    <w:rsid w:val="001B55EC"/>
    <w:rsid w:val="001D28F3"/>
    <w:rsid w:val="001D55A3"/>
    <w:rsid w:val="001D7679"/>
    <w:rsid w:val="001F4B75"/>
    <w:rsid w:val="001F6AA7"/>
    <w:rsid w:val="001F7DDA"/>
    <w:rsid w:val="00215421"/>
    <w:rsid w:val="002160A8"/>
    <w:rsid w:val="002379BB"/>
    <w:rsid w:val="00254F1F"/>
    <w:rsid w:val="0026287B"/>
    <w:rsid w:val="002A5937"/>
    <w:rsid w:val="002C4EED"/>
    <w:rsid w:val="002C51B2"/>
    <w:rsid w:val="002D4C2D"/>
    <w:rsid w:val="002D710E"/>
    <w:rsid w:val="002E0903"/>
    <w:rsid w:val="002E0CA7"/>
    <w:rsid w:val="002F2871"/>
    <w:rsid w:val="003142D8"/>
    <w:rsid w:val="00324E1E"/>
    <w:rsid w:val="00330819"/>
    <w:rsid w:val="00331114"/>
    <w:rsid w:val="003315EB"/>
    <w:rsid w:val="003353AE"/>
    <w:rsid w:val="00336948"/>
    <w:rsid w:val="003443CE"/>
    <w:rsid w:val="00366D9A"/>
    <w:rsid w:val="003774A4"/>
    <w:rsid w:val="003A7541"/>
    <w:rsid w:val="003B3BBC"/>
    <w:rsid w:val="003E2FC1"/>
    <w:rsid w:val="00420923"/>
    <w:rsid w:val="00437919"/>
    <w:rsid w:val="004452FC"/>
    <w:rsid w:val="00462CD3"/>
    <w:rsid w:val="004650B4"/>
    <w:rsid w:val="0046796C"/>
    <w:rsid w:val="00491305"/>
    <w:rsid w:val="004C19EA"/>
    <w:rsid w:val="004C58A1"/>
    <w:rsid w:val="004C58D8"/>
    <w:rsid w:val="004E3B59"/>
    <w:rsid w:val="004F0953"/>
    <w:rsid w:val="004F4AF2"/>
    <w:rsid w:val="004F557A"/>
    <w:rsid w:val="005245B5"/>
    <w:rsid w:val="00561A0C"/>
    <w:rsid w:val="00566129"/>
    <w:rsid w:val="00576F93"/>
    <w:rsid w:val="005A4FD3"/>
    <w:rsid w:val="005E3FE5"/>
    <w:rsid w:val="005F14DD"/>
    <w:rsid w:val="006000F5"/>
    <w:rsid w:val="00605D2D"/>
    <w:rsid w:val="00616415"/>
    <w:rsid w:val="00633254"/>
    <w:rsid w:val="0063371F"/>
    <w:rsid w:val="00633AF0"/>
    <w:rsid w:val="00652BC8"/>
    <w:rsid w:val="00677374"/>
    <w:rsid w:val="00695D60"/>
    <w:rsid w:val="006B1A5E"/>
    <w:rsid w:val="006B2CFB"/>
    <w:rsid w:val="006B5D67"/>
    <w:rsid w:val="006C6224"/>
    <w:rsid w:val="006F7209"/>
    <w:rsid w:val="00705C7D"/>
    <w:rsid w:val="00707400"/>
    <w:rsid w:val="00727D2B"/>
    <w:rsid w:val="00740561"/>
    <w:rsid w:val="00771D25"/>
    <w:rsid w:val="007774D0"/>
    <w:rsid w:val="007A4DC1"/>
    <w:rsid w:val="007A795C"/>
    <w:rsid w:val="007B15D6"/>
    <w:rsid w:val="007C1C84"/>
    <w:rsid w:val="007C5600"/>
    <w:rsid w:val="007F2AC6"/>
    <w:rsid w:val="00805545"/>
    <w:rsid w:val="00806AAA"/>
    <w:rsid w:val="00851433"/>
    <w:rsid w:val="00855B8B"/>
    <w:rsid w:val="00856414"/>
    <w:rsid w:val="00860188"/>
    <w:rsid w:val="00864AA2"/>
    <w:rsid w:val="00865A03"/>
    <w:rsid w:val="00884AB5"/>
    <w:rsid w:val="00891D6D"/>
    <w:rsid w:val="008B3ED2"/>
    <w:rsid w:val="008C0C7F"/>
    <w:rsid w:val="008D1A2D"/>
    <w:rsid w:val="008E1BE4"/>
    <w:rsid w:val="008F1B0B"/>
    <w:rsid w:val="00905EB7"/>
    <w:rsid w:val="009240A9"/>
    <w:rsid w:val="009409EF"/>
    <w:rsid w:val="009424D7"/>
    <w:rsid w:val="00960EE4"/>
    <w:rsid w:val="00986419"/>
    <w:rsid w:val="00994ECB"/>
    <w:rsid w:val="009E58E3"/>
    <w:rsid w:val="009F7440"/>
    <w:rsid w:val="00A02100"/>
    <w:rsid w:val="00A022EE"/>
    <w:rsid w:val="00A224C7"/>
    <w:rsid w:val="00A55065"/>
    <w:rsid w:val="00A64BFD"/>
    <w:rsid w:val="00A852DB"/>
    <w:rsid w:val="00A9285D"/>
    <w:rsid w:val="00AC11C8"/>
    <w:rsid w:val="00AC2A13"/>
    <w:rsid w:val="00AD28B4"/>
    <w:rsid w:val="00AE242E"/>
    <w:rsid w:val="00AF355A"/>
    <w:rsid w:val="00B10B84"/>
    <w:rsid w:val="00B175BB"/>
    <w:rsid w:val="00B511E9"/>
    <w:rsid w:val="00B7553C"/>
    <w:rsid w:val="00BC6261"/>
    <w:rsid w:val="00BD3753"/>
    <w:rsid w:val="00BD5046"/>
    <w:rsid w:val="00BD51DD"/>
    <w:rsid w:val="00BE433D"/>
    <w:rsid w:val="00C25C37"/>
    <w:rsid w:val="00C41E8D"/>
    <w:rsid w:val="00C61606"/>
    <w:rsid w:val="00C668FC"/>
    <w:rsid w:val="00CA14F1"/>
    <w:rsid w:val="00CA6A00"/>
    <w:rsid w:val="00CD43FF"/>
    <w:rsid w:val="00CD56EE"/>
    <w:rsid w:val="00CD63D0"/>
    <w:rsid w:val="00CE35BE"/>
    <w:rsid w:val="00CF0422"/>
    <w:rsid w:val="00D34137"/>
    <w:rsid w:val="00D4325B"/>
    <w:rsid w:val="00D54BF2"/>
    <w:rsid w:val="00D5620B"/>
    <w:rsid w:val="00D6074F"/>
    <w:rsid w:val="00D64DF6"/>
    <w:rsid w:val="00D8181F"/>
    <w:rsid w:val="00D83EE2"/>
    <w:rsid w:val="00D94675"/>
    <w:rsid w:val="00D953B8"/>
    <w:rsid w:val="00DA212E"/>
    <w:rsid w:val="00DA29D7"/>
    <w:rsid w:val="00DB70F8"/>
    <w:rsid w:val="00DB7DE1"/>
    <w:rsid w:val="00DD3091"/>
    <w:rsid w:val="00DD44F0"/>
    <w:rsid w:val="00DD5BE7"/>
    <w:rsid w:val="00DD6182"/>
    <w:rsid w:val="00DE0619"/>
    <w:rsid w:val="00DE0D54"/>
    <w:rsid w:val="00E047E1"/>
    <w:rsid w:val="00E276D1"/>
    <w:rsid w:val="00E55171"/>
    <w:rsid w:val="00E608D0"/>
    <w:rsid w:val="00E75DC1"/>
    <w:rsid w:val="00E82C8A"/>
    <w:rsid w:val="00EA7AA7"/>
    <w:rsid w:val="00ED111B"/>
    <w:rsid w:val="00ED3F41"/>
    <w:rsid w:val="00EE469A"/>
    <w:rsid w:val="00F050BD"/>
    <w:rsid w:val="00F232E3"/>
    <w:rsid w:val="00F332C5"/>
    <w:rsid w:val="00F85EA6"/>
    <w:rsid w:val="00FC2E9B"/>
    <w:rsid w:val="00FD3A40"/>
    <w:rsid w:val="00FE1879"/>
    <w:rsid w:val="00FF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FBA96"/>
  <w15:chartTrackingRefBased/>
  <w15:docId w15:val="{1D40AA6E-E057-46DA-AA69-7D9C8C8F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86"/>
    <w:pPr>
      <w:spacing w:after="120" w:line="360" w:lineRule="auto"/>
    </w:pPr>
  </w:style>
  <w:style w:type="paragraph" w:styleId="Heading1">
    <w:name w:val="heading 1"/>
    <w:basedOn w:val="Normal"/>
    <w:next w:val="Normal"/>
    <w:link w:val="Heading1Char"/>
    <w:uiPriority w:val="9"/>
    <w:qFormat/>
    <w:rsid w:val="00855B8B"/>
    <w:pPr>
      <w:keepNext/>
      <w:keepLines/>
      <w:spacing w:before="240" w:after="240" w:line="276" w:lineRule="auto"/>
      <w:outlineLvl w:val="0"/>
    </w:pPr>
    <w:rPr>
      <w:rFonts w:ascii="DINPro-Bold" w:eastAsiaTheme="majorEastAsia" w:hAnsi="DINPro-Bold" w:cstheme="majorBidi"/>
      <w:color w:val="22489E"/>
      <w:sz w:val="36"/>
      <w:szCs w:val="36"/>
      <w:lang w:val="en-US"/>
    </w:rPr>
  </w:style>
  <w:style w:type="paragraph" w:styleId="Heading2">
    <w:name w:val="heading 2"/>
    <w:basedOn w:val="Normal"/>
    <w:link w:val="Heading2Char"/>
    <w:uiPriority w:val="9"/>
    <w:qFormat/>
    <w:rsid w:val="001F4B75"/>
    <w:pPr>
      <w:spacing w:before="100" w:beforeAutospacing="1" w:line="276" w:lineRule="auto"/>
      <w:jc w:val="both"/>
      <w:outlineLvl w:val="1"/>
    </w:pPr>
    <w:rPr>
      <w:rFonts w:ascii="DINPro-Bold" w:eastAsia="Times New Roman" w:hAnsi="DINPro-Bold" w:cs="Times New Roman"/>
      <w:color w:val="FFFFFF" w:themeColor="background1"/>
      <w:sz w:val="40"/>
      <w:szCs w:val="40"/>
      <w:lang w:val="en-US" w:eastAsia="en-GB"/>
    </w:rPr>
  </w:style>
  <w:style w:type="paragraph" w:styleId="Heading3">
    <w:name w:val="heading 3"/>
    <w:basedOn w:val="Normal"/>
    <w:next w:val="Normal"/>
    <w:link w:val="Heading3Char"/>
    <w:uiPriority w:val="9"/>
    <w:unhideWhenUsed/>
    <w:qFormat/>
    <w:rsid w:val="002D4C2D"/>
    <w:pPr>
      <w:keepNext/>
      <w:keepLines/>
      <w:spacing w:before="100" w:beforeAutospacing="1" w:line="276" w:lineRule="auto"/>
      <w:outlineLvl w:val="2"/>
    </w:pPr>
    <w:rPr>
      <w:rFonts w:eastAsiaTheme="minorEastAsia" w:cstheme="minorHAnsi"/>
      <w:b/>
      <w:bCs/>
      <w:color w:val="22489E"/>
      <w:sz w:val="32"/>
      <w:szCs w:val="32"/>
      <w:lang w:val="en-US"/>
    </w:rPr>
  </w:style>
  <w:style w:type="paragraph" w:styleId="Heading4">
    <w:name w:val="heading 4"/>
    <w:basedOn w:val="Normal"/>
    <w:next w:val="Normal"/>
    <w:link w:val="Heading4Char"/>
    <w:uiPriority w:val="9"/>
    <w:unhideWhenUsed/>
    <w:qFormat/>
    <w:rsid w:val="002D4C2D"/>
    <w:pPr>
      <w:keepNext/>
      <w:keepLines/>
      <w:spacing w:before="40" w:after="0"/>
      <w:outlineLvl w:val="3"/>
    </w:pPr>
    <w:rPr>
      <w:rFonts w:eastAsiaTheme="majorEastAsia" w:cstheme="minorHAnsi"/>
      <w:b/>
      <w:bCs/>
      <w:color w:val="22489E"/>
      <w:sz w:val="28"/>
      <w:szCs w:val="28"/>
      <w:lang w:val="en-US"/>
    </w:rPr>
  </w:style>
  <w:style w:type="paragraph" w:styleId="Heading5">
    <w:name w:val="heading 5"/>
    <w:basedOn w:val="Normal"/>
    <w:next w:val="Normal"/>
    <w:link w:val="Heading5Char"/>
    <w:uiPriority w:val="9"/>
    <w:unhideWhenUsed/>
    <w:qFormat/>
    <w:rsid w:val="00FF6E58"/>
    <w:pPr>
      <w:keepNext/>
      <w:keepLines/>
      <w:spacing w:before="40" w:after="0"/>
      <w:outlineLvl w:val="4"/>
    </w:pPr>
    <w:rPr>
      <w:rFonts w:eastAsiaTheme="majorEastAsia" w:cstheme="minorHAnsi"/>
      <w:b/>
      <w:bCs/>
      <w:color w:val="22489E"/>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B8B"/>
    <w:rPr>
      <w:rFonts w:ascii="DINPro-Bold" w:eastAsiaTheme="majorEastAsia" w:hAnsi="DINPro-Bold" w:cstheme="majorBidi"/>
      <w:color w:val="22489E"/>
      <w:sz w:val="36"/>
      <w:szCs w:val="36"/>
      <w:lang w:val="en-US"/>
    </w:rPr>
  </w:style>
  <w:style w:type="character" w:customStyle="1" w:styleId="Heading2Char">
    <w:name w:val="Heading 2 Char"/>
    <w:basedOn w:val="DefaultParagraphFont"/>
    <w:link w:val="Heading2"/>
    <w:uiPriority w:val="9"/>
    <w:rsid w:val="001F4B75"/>
    <w:rPr>
      <w:rFonts w:ascii="DINPro-Bold" w:eastAsia="Times New Roman" w:hAnsi="DINPro-Bold" w:cs="Times New Roman"/>
      <w:color w:val="FFFFFF" w:themeColor="background1"/>
      <w:sz w:val="40"/>
      <w:szCs w:val="40"/>
      <w:lang w:val="en-US" w:eastAsia="en-GB"/>
    </w:rPr>
  </w:style>
  <w:style w:type="character" w:customStyle="1" w:styleId="Heading3Char">
    <w:name w:val="Heading 3 Char"/>
    <w:basedOn w:val="DefaultParagraphFont"/>
    <w:link w:val="Heading3"/>
    <w:uiPriority w:val="9"/>
    <w:rsid w:val="002D4C2D"/>
    <w:rPr>
      <w:rFonts w:eastAsiaTheme="minorEastAsia" w:cstheme="minorHAnsi"/>
      <w:b/>
      <w:bCs/>
      <w:color w:val="22489E"/>
      <w:sz w:val="32"/>
      <w:szCs w:val="32"/>
      <w:lang w:val="en-US"/>
    </w:rPr>
  </w:style>
  <w:style w:type="character" w:customStyle="1" w:styleId="Heading4Char">
    <w:name w:val="Heading 4 Char"/>
    <w:basedOn w:val="DefaultParagraphFont"/>
    <w:link w:val="Heading4"/>
    <w:uiPriority w:val="9"/>
    <w:rsid w:val="002D4C2D"/>
    <w:rPr>
      <w:rFonts w:eastAsiaTheme="majorEastAsia" w:cstheme="minorHAnsi"/>
      <w:b/>
      <w:bCs/>
      <w:color w:val="22489E"/>
      <w:sz w:val="28"/>
      <w:szCs w:val="28"/>
      <w:lang w:val="en-US"/>
    </w:rPr>
  </w:style>
  <w:style w:type="character" w:styleId="Emphasis">
    <w:name w:val="Emphasis"/>
    <w:basedOn w:val="DefaultParagraphFont"/>
    <w:uiPriority w:val="20"/>
    <w:qFormat/>
    <w:rsid w:val="00161FD2"/>
    <w:rPr>
      <w:rFonts w:asciiTheme="minorHAnsi" w:hAnsiTheme="minorHAnsi"/>
      <w:i w:val="0"/>
      <w:iCs/>
      <w:color w:val="FFFFFF" w:themeColor="background1"/>
      <w:bdr w:val="none" w:sz="0" w:space="0" w:color="auto"/>
      <w:shd w:val="clear" w:color="auto" w:fill="22489E"/>
    </w:rPr>
  </w:style>
  <w:style w:type="paragraph" w:customStyle="1" w:styleId="Examples">
    <w:name w:val="Examples"/>
    <w:basedOn w:val="Normal"/>
    <w:link w:val="ExamplesChar"/>
    <w:qFormat/>
    <w:rsid w:val="00132086"/>
    <w:pPr>
      <w:pBdr>
        <w:top w:val="single" w:sz="4" w:space="1" w:color="22489E"/>
        <w:left w:val="single" w:sz="4" w:space="4" w:color="22489E"/>
        <w:bottom w:val="single" w:sz="4" w:space="1" w:color="22489E"/>
        <w:right w:val="single" w:sz="4" w:space="4" w:color="22489E"/>
      </w:pBdr>
      <w:spacing w:before="100" w:beforeAutospacing="1" w:line="276" w:lineRule="auto"/>
    </w:pPr>
    <w:rPr>
      <w:rFonts w:ascii="DINPro-Regular" w:hAnsi="DINPro-Regular"/>
      <w:lang w:val="en-US"/>
    </w:rPr>
  </w:style>
  <w:style w:type="paragraph" w:styleId="IntenseQuote">
    <w:name w:val="Intense Quote"/>
    <w:basedOn w:val="Normal"/>
    <w:next w:val="Normal"/>
    <w:link w:val="IntenseQuoteChar"/>
    <w:uiPriority w:val="30"/>
    <w:qFormat/>
    <w:rsid w:val="00B175BB"/>
    <w:pPr>
      <w:pBdr>
        <w:top w:val="single" w:sz="4" w:space="4" w:color="4472C4" w:themeColor="accent1"/>
        <w:bottom w:val="single" w:sz="4" w:space="4" w:color="4472C4" w:themeColor="accent1"/>
      </w:pBdr>
      <w:spacing w:before="360" w:line="259" w:lineRule="auto"/>
      <w:ind w:left="709" w:right="1140"/>
    </w:pPr>
    <w:rPr>
      <w:rFonts w:ascii="DINPro-Regular" w:hAnsi="DINPro-Regular"/>
      <w:color w:val="22489E"/>
      <w:lang w:val="en-GB"/>
    </w:rPr>
  </w:style>
  <w:style w:type="character" w:customStyle="1" w:styleId="ExamplesChar">
    <w:name w:val="Examples Char"/>
    <w:basedOn w:val="DefaultParagraphFont"/>
    <w:link w:val="Examples"/>
    <w:rsid w:val="00132086"/>
    <w:rPr>
      <w:rFonts w:ascii="DINPro-Regular" w:hAnsi="DINPro-Regular"/>
      <w:lang w:val="en-US"/>
    </w:rPr>
  </w:style>
  <w:style w:type="character" w:customStyle="1" w:styleId="IntenseQuoteChar">
    <w:name w:val="Intense Quote Char"/>
    <w:basedOn w:val="DefaultParagraphFont"/>
    <w:link w:val="IntenseQuote"/>
    <w:uiPriority w:val="30"/>
    <w:rsid w:val="00B175BB"/>
    <w:rPr>
      <w:rFonts w:ascii="DINPro-Regular" w:hAnsi="DINPro-Regular"/>
      <w:color w:val="22489E"/>
      <w:lang w:val="en-GB"/>
    </w:rPr>
  </w:style>
  <w:style w:type="paragraph" w:customStyle="1" w:styleId="Caselawtitle">
    <w:name w:val="Case law title"/>
    <w:basedOn w:val="IntenseQuote"/>
    <w:qFormat/>
    <w:rsid w:val="009424D7"/>
    <w:pPr>
      <w:pBdr>
        <w:top w:val="single" w:sz="4" w:space="4" w:color="22489E"/>
        <w:bottom w:val="single" w:sz="4" w:space="4" w:color="22489E"/>
      </w:pBdr>
    </w:pPr>
  </w:style>
  <w:style w:type="paragraph" w:customStyle="1" w:styleId="Caselawbody">
    <w:name w:val="Case law body"/>
    <w:basedOn w:val="Normal"/>
    <w:qFormat/>
    <w:rsid w:val="00B175BB"/>
    <w:pPr>
      <w:spacing w:after="160" w:line="276" w:lineRule="auto"/>
      <w:ind w:left="709" w:right="1138"/>
    </w:pPr>
    <w:rPr>
      <w:rFonts w:eastAsia="Calibri" w:cstheme="minorHAnsi"/>
      <w:color w:val="000000" w:themeColor="text1"/>
      <w:lang w:val="en-US"/>
    </w:rPr>
  </w:style>
  <w:style w:type="character" w:styleId="Strong">
    <w:name w:val="Strong"/>
    <w:basedOn w:val="DefaultParagraphFont"/>
    <w:uiPriority w:val="22"/>
    <w:qFormat/>
    <w:rsid w:val="00B175BB"/>
    <w:rPr>
      <w:rFonts w:ascii="DINPro-Light" w:hAnsi="DINPro-Light"/>
      <w:color w:val="FFFFFF" w:themeColor="background1"/>
    </w:rPr>
  </w:style>
  <w:style w:type="paragraph" w:customStyle="1" w:styleId="Legislationlongcitation">
    <w:name w:val="Legislation long citation"/>
    <w:basedOn w:val="Normal"/>
    <w:qFormat/>
    <w:rsid w:val="00B175BB"/>
    <w:pPr>
      <w:pBdr>
        <w:top w:val="single" w:sz="4" w:space="1" w:color="FFFFFF" w:themeColor="background1"/>
        <w:bottom w:val="single" w:sz="4" w:space="1" w:color="FFFFFF" w:themeColor="background1"/>
      </w:pBdr>
      <w:shd w:val="clear" w:color="auto" w:fill="22489E"/>
      <w:spacing w:after="360" w:line="276" w:lineRule="auto"/>
      <w:ind w:left="720" w:right="1138"/>
    </w:pPr>
    <w:rPr>
      <w:rFonts w:ascii="DINPro-Regular" w:hAnsi="DINPro-Regular"/>
      <w:color w:val="FFFFFF" w:themeColor="background1"/>
    </w:rPr>
  </w:style>
  <w:style w:type="character" w:customStyle="1" w:styleId="Highlight">
    <w:name w:val="Highlight"/>
    <w:uiPriority w:val="1"/>
    <w:qFormat/>
    <w:rsid w:val="00192C09"/>
    <w:rPr>
      <w:bCs/>
      <w:shd w:val="clear" w:color="auto" w:fill="E3F1F9"/>
      <w:lang w:val="en-US"/>
    </w:rPr>
  </w:style>
  <w:style w:type="paragraph" w:styleId="FootnoteText">
    <w:name w:val="footnote text"/>
    <w:basedOn w:val="Normal"/>
    <w:link w:val="FootnoteTextChar"/>
    <w:uiPriority w:val="99"/>
    <w:semiHidden/>
    <w:unhideWhenUsed/>
    <w:rsid w:val="00855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B8B"/>
    <w:rPr>
      <w:sz w:val="20"/>
      <w:szCs w:val="20"/>
    </w:rPr>
  </w:style>
  <w:style w:type="character" w:styleId="FootnoteReference">
    <w:name w:val="footnote reference"/>
    <w:basedOn w:val="DefaultParagraphFont"/>
    <w:uiPriority w:val="99"/>
    <w:semiHidden/>
    <w:unhideWhenUsed/>
    <w:rsid w:val="00855B8B"/>
    <w:rPr>
      <w:vertAlign w:val="superscript"/>
    </w:rPr>
  </w:style>
  <w:style w:type="paragraph" w:styleId="ListParagraph">
    <w:name w:val="List Paragraph"/>
    <w:aliases w:val="Paragraph body"/>
    <w:basedOn w:val="Normal"/>
    <w:uiPriority w:val="34"/>
    <w:qFormat/>
    <w:rsid w:val="00336948"/>
    <w:pPr>
      <w:ind w:left="720"/>
      <w:contextualSpacing/>
    </w:pPr>
  </w:style>
  <w:style w:type="character" w:styleId="Hyperlink">
    <w:name w:val="Hyperlink"/>
    <w:basedOn w:val="DefaultParagraphFont"/>
    <w:uiPriority w:val="99"/>
    <w:unhideWhenUsed/>
    <w:rsid w:val="000862AE"/>
    <w:rPr>
      <w:color w:val="0563C1" w:themeColor="hyperlink"/>
      <w:u w:val="single"/>
    </w:rPr>
  </w:style>
  <w:style w:type="character" w:styleId="UnresolvedMention">
    <w:name w:val="Unresolved Mention"/>
    <w:basedOn w:val="DefaultParagraphFont"/>
    <w:uiPriority w:val="99"/>
    <w:semiHidden/>
    <w:unhideWhenUsed/>
    <w:rsid w:val="000862AE"/>
    <w:rPr>
      <w:color w:val="605E5C"/>
      <w:shd w:val="clear" w:color="auto" w:fill="E1DFDD"/>
    </w:rPr>
  </w:style>
  <w:style w:type="character" w:styleId="CommentReference">
    <w:name w:val="annotation reference"/>
    <w:basedOn w:val="DefaultParagraphFont"/>
    <w:uiPriority w:val="99"/>
    <w:semiHidden/>
    <w:unhideWhenUsed/>
    <w:rsid w:val="00B10B84"/>
    <w:rPr>
      <w:sz w:val="16"/>
      <w:szCs w:val="16"/>
    </w:rPr>
  </w:style>
  <w:style w:type="paragraph" w:styleId="CommentText">
    <w:name w:val="annotation text"/>
    <w:basedOn w:val="Normal"/>
    <w:link w:val="CommentTextChar"/>
    <w:uiPriority w:val="99"/>
    <w:unhideWhenUsed/>
    <w:rsid w:val="00B10B84"/>
    <w:pPr>
      <w:spacing w:line="240" w:lineRule="auto"/>
    </w:pPr>
    <w:rPr>
      <w:sz w:val="20"/>
      <w:szCs w:val="20"/>
    </w:rPr>
  </w:style>
  <w:style w:type="character" w:customStyle="1" w:styleId="CommentTextChar">
    <w:name w:val="Comment Text Char"/>
    <w:basedOn w:val="DefaultParagraphFont"/>
    <w:link w:val="CommentText"/>
    <w:uiPriority w:val="99"/>
    <w:rsid w:val="00B10B84"/>
    <w:rPr>
      <w:sz w:val="20"/>
      <w:szCs w:val="20"/>
    </w:rPr>
  </w:style>
  <w:style w:type="paragraph" w:styleId="CommentSubject">
    <w:name w:val="annotation subject"/>
    <w:basedOn w:val="CommentText"/>
    <w:next w:val="CommentText"/>
    <w:link w:val="CommentSubjectChar"/>
    <w:uiPriority w:val="99"/>
    <w:semiHidden/>
    <w:unhideWhenUsed/>
    <w:rsid w:val="00B10B84"/>
    <w:rPr>
      <w:b/>
      <w:bCs/>
    </w:rPr>
  </w:style>
  <w:style w:type="character" w:customStyle="1" w:styleId="CommentSubjectChar">
    <w:name w:val="Comment Subject Char"/>
    <w:basedOn w:val="CommentTextChar"/>
    <w:link w:val="CommentSubject"/>
    <w:uiPriority w:val="99"/>
    <w:semiHidden/>
    <w:rsid w:val="00B10B84"/>
    <w:rPr>
      <w:b/>
      <w:bCs/>
      <w:sz w:val="20"/>
      <w:szCs w:val="20"/>
    </w:rPr>
  </w:style>
  <w:style w:type="paragraph" w:styleId="Revision">
    <w:name w:val="Revision"/>
    <w:hidden/>
    <w:uiPriority w:val="99"/>
    <w:semiHidden/>
    <w:rsid w:val="00B10B84"/>
    <w:pPr>
      <w:spacing w:after="0" w:line="240" w:lineRule="auto"/>
    </w:pPr>
  </w:style>
  <w:style w:type="character" w:styleId="FollowedHyperlink">
    <w:name w:val="FollowedHyperlink"/>
    <w:basedOn w:val="DefaultParagraphFont"/>
    <w:uiPriority w:val="99"/>
    <w:semiHidden/>
    <w:unhideWhenUsed/>
    <w:rsid w:val="00AD28B4"/>
    <w:rPr>
      <w:color w:val="954F72" w:themeColor="followedHyperlink"/>
      <w:u w:val="single"/>
    </w:rPr>
  </w:style>
  <w:style w:type="character" w:customStyle="1" w:styleId="Heading5Char">
    <w:name w:val="Heading 5 Char"/>
    <w:basedOn w:val="DefaultParagraphFont"/>
    <w:link w:val="Heading5"/>
    <w:uiPriority w:val="9"/>
    <w:rsid w:val="00FF6E58"/>
    <w:rPr>
      <w:rFonts w:eastAsiaTheme="majorEastAsia" w:cstheme="minorHAnsi"/>
      <w:b/>
      <w:bCs/>
      <w:color w:val="22489E"/>
      <w:sz w:val="28"/>
      <w:szCs w:val="28"/>
      <w:lang w:val="en-GB"/>
    </w:rPr>
  </w:style>
  <w:style w:type="paragraph" w:styleId="Header">
    <w:name w:val="header"/>
    <w:basedOn w:val="Normal"/>
    <w:link w:val="HeaderChar"/>
    <w:uiPriority w:val="99"/>
    <w:unhideWhenUsed/>
    <w:rsid w:val="00366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D9A"/>
  </w:style>
  <w:style w:type="paragraph" w:styleId="Footer">
    <w:name w:val="footer"/>
    <w:basedOn w:val="Normal"/>
    <w:link w:val="FooterChar"/>
    <w:uiPriority w:val="99"/>
    <w:unhideWhenUsed/>
    <w:rsid w:val="00366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D9A"/>
  </w:style>
  <w:style w:type="paragraph" w:styleId="TOCHeading">
    <w:name w:val="TOC Heading"/>
    <w:basedOn w:val="Heading1"/>
    <w:next w:val="Normal"/>
    <w:uiPriority w:val="39"/>
    <w:unhideWhenUsed/>
    <w:qFormat/>
    <w:rsid w:val="00366D9A"/>
    <w:pPr>
      <w:spacing w:after="0" w:line="259" w:lineRule="auto"/>
      <w:outlineLvl w:val="9"/>
    </w:pPr>
    <w:rPr>
      <w:rFonts w:asciiTheme="majorHAnsi" w:hAnsiTheme="majorHAnsi"/>
      <w:color w:val="2F5496" w:themeColor="accent1" w:themeShade="BF"/>
      <w:sz w:val="32"/>
      <w:szCs w:val="32"/>
    </w:rPr>
  </w:style>
  <w:style w:type="paragraph" w:styleId="TOC1">
    <w:name w:val="toc 1"/>
    <w:basedOn w:val="Normal"/>
    <w:next w:val="Normal"/>
    <w:autoRedefine/>
    <w:uiPriority w:val="39"/>
    <w:unhideWhenUsed/>
    <w:rsid w:val="00366D9A"/>
    <w:pPr>
      <w:spacing w:after="100"/>
    </w:pPr>
  </w:style>
  <w:style w:type="paragraph" w:styleId="TOC2">
    <w:name w:val="toc 2"/>
    <w:basedOn w:val="Normal"/>
    <w:next w:val="Normal"/>
    <w:autoRedefine/>
    <w:uiPriority w:val="39"/>
    <w:unhideWhenUsed/>
    <w:rsid w:val="00366D9A"/>
    <w:pPr>
      <w:spacing w:after="100"/>
      <w:ind w:left="220"/>
    </w:pPr>
  </w:style>
  <w:style w:type="paragraph" w:styleId="TOC3">
    <w:name w:val="toc 3"/>
    <w:basedOn w:val="Normal"/>
    <w:next w:val="Normal"/>
    <w:autoRedefine/>
    <w:uiPriority w:val="39"/>
    <w:unhideWhenUsed/>
    <w:rsid w:val="00366D9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Pe\Unia\Equinet%20-%20Documents\001_Activities\Templates%20and%20examples\002_Publication%20templates\001_Equinet%20pub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8" ma:contentTypeDescription="Create a new document." ma:contentTypeScope="" ma:versionID="a25d37ae86036ffa06e2e42208f044e0">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b113733a145fe07f04dc91c883af78a5"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documentManagement>
</p:properties>
</file>

<file path=customXml/itemProps1.xml><?xml version="1.0" encoding="utf-8"?>
<ds:datastoreItem xmlns:ds="http://schemas.openxmlformats.org/officeDocument/2006/customXml" ds:itemID="{E86E34C5-075C-4FE1-8B52-E4585CC1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219E1-FF34-46D7-8755-495D38FAD4BA}">
  <ds:schemaRefs>
    <ds:schemaRef ds:uri="http://schemas.microsoft.com/sharepoint/v3/contenttype/forms"/>
  </ds:schemaRefs>
</ds:datastoreItem>
</file>

<file path=customXml/itemProps3.xml><?xml version="1.0" encoding="utf-8"?>
<ds:datastoreItem xmlns:ds="http://schemas.openxmlformats.org/officeDocument/2006/customXml" ds:itemID="{D681A2E5-C562-4596-B411-3BA50E87FED7}">
  <ds:schemaRefs>
    <ds:schemaRef ds:uri="http://schemas.openxmlformats.org/officeDocument/2006/bibliography"/>
  </ds:schemaRefs>
</ds:datastoreItem>
</file>

<file path=customXml/itemProps4.xml><?xml version="1.0" encoding="utf-8"?>
<ds:datastoreItem xmlns:ds="http://schemas.openxmlformats.org/officeDocument/2006/customXml" ds:itemID="{092AEE31-3E78-487C-9F13-D27C40EB475C}">
  <ds:schemaRefs>
    <ds:schemaRef ds:uri="http://schemas.microsoft.com/office/2006/metadata/properties"/>
    <ds:schemaRef ds:uri="http://schemas.microsoft.com/office/infopath/2007/PartnerControls"/>
    <ds:schemaRef ds:uri="1fbf4851-1fe8-4378-a6d9-5967d98f316b"/>
    <ds:schemaRef ds:uri="5dcaf206-b009-4658-99e1-4d638e44d8f5"/>
  </ds:schemaRefs>
</ds:datastoreItem>
</file>

<file path=docProps/app.xml><?xml version="1.0" encoding="utf-8"?>
<Properties xmlns="http://schemas.openxmlformats.org/officeDocument/2006/extended-properties" xmlns:vt="http://schemas.openxmlformats.org/officeDocument/2006/docPropsVTypes">
  <Template>001_Equinet publication template</Template>
  <TotalTime>0</TotalTime>
  <Pages>18</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22889</CharactersWithSpaces>
  <SharedDoc>false</SharedDoc>
  <HLinks>
    <vt:vector size="54" baseType="variant">
      <vt:variant>
        <vt:i4>1900605</vt:i4>
      </vt:variant>
      <vt:variant>
        <vt:i4>47</vt:i4>
      </vt:variant>
      <vt:variant>
        <vt:i4>0</vt:i4>
      </vt:variant>
      <vt:variant>
        <vt:i4>5</vt:i4>
      </vt:variant>
      <vt:variant>
        <vt:lpwstr/>
      </vt:variant>
      <vt:variant>
        <vt:lpwstr>_Toc148967206</vt:lpwstr>
      </vt:variant>
      <vt:variant>
        <vt:i4>1900605</vt:i4>
      </vt:variant>
      <vt:variant>
        <vt:i4>41</vt:i4>
      </vt:variant>
      <vt:variant>
        <vt:i4>0</vt:i4>
      </vt:variant>
      <vt:variant>
        <vt:i4>5</vt:i4>
      </vt:variant>
      <vt:variant>
        <vt:lpwstr/>
      </vt:variant>
      <vt:variant>
        <vt:lpwstr>_Toc148967203</vt:lpwstr>
      </vt:variant>
      <vt:variant>
        <vt:i4>1310782</vt:i4>
      </vt:variant>
      <vt:variant>
        <vt:i4>35</vt:i4>
      </vt:variant>
      <vt:variant>
        <vt:i4>0</vt:i4>
      </vt:variant>
      <vt:variant>
        <vt:i4>5</vt:i4>
      </vt:variant>
      <vt:variant>
        <vt:lpwstr/>
      </vt:variant>
      <vt:variant>
        <vt:lpwstr>_Toc148967199</vt:lpwstr>
      </vt:variant>
      <vt:variant>
        <vt:i4>1310782</vt:i4>
      </vt:variant>
      <vt:variant>
        <vt:i4>29</vt:i4>
      </vt:variant>
      <vt:variant>
        <vt:i4>0</vt:i4>
      </vt:variant>
      <vt:variant>
        <vt:i4>5</vt:i4>
      </vt:variant>
      <vt:variant>
        <vt:lpwstr/>
      </vt:variant>
      <vt:variant>
        <vt:lpwstr>_Toc148967196</vt:lpwstr>
      </vt:variant>
      <vt:variant>
        <vt:i4>1376318</vt:i4>
      </vt:variant>
      <vt:variant>
        <vt:i4>26</vt:i4>
      </vt:variant>
      <vt:variant>
        <vt:i4>0</vt:i4>
      </vt:variant>
      <vt:variant>
        <vt:i4>5</vt:i4>
      </vt:variant>
      <vt:variant>
        <vt:lpwstr/>
      </vt:variant>
      <vt:variant>
        <vt:lpwstr>_Toc148967187</vt:lpwstr>
      </vt:variant>
      <vt:variant>
        <vt:i4>1376318</vt:i4>
      </vt:variant>
      <vt:variant>
        <vt:i4>20</vt:i4>
      </vt:variant>
      <vt:variant>
        <vt:i4>0</vt:i4>
      </vt:variant>
      <vt:variant>
        <vt:i4>5</vt:i4>
      </vt:variant>
      <vt:variant>
        <vt:lpwstr/>
      </vt:variant>
      <vt:variant>
        <vt:lpwstr>_Toc148967186</vt:lpwstr>
      </vt:variant>
      <vt:variant>
        <vt:i4>1376318</vt:i4>
      </vt:variant>
      <vt:variant>
        <vt:i4>14</vt:i4>
      </vt:variant>
      <vt:variant>
        <vt:i4>0</vt:i4>
      </vt:variant>
      <vt:variant>
        <vt:i4>5</vt:i4>
      </vt:variant>
      <vt:variant>
        <vt:lpwstr/>
      </vt:variant>
      <vt:variant>
        <vt:lpwstr>_Toc148967185</vt:lpwstr>
      </vt:variant>
      <vt:variant>
        <vt:i4>1376318</vt:i4>
      </vt:variant>
      <vt:variant>
        <vt:i4>8</vt:i4>
      </vt:variant>
      <vt:variant>
        <vt:i4>0</vt:i4>
      </vt:variant>
      <vt:variant>
        <vt:i4>5</vt:i4>
      </vt:variant>
      <vt:variant>
        <vt:lpwstr/>
      </vt:variant>
      <vt:variant>
        <vt:lpwstr>_Toc148967184</vt:lpwstr>
      </vt:variant>
      <vt:variant>
        <vt:i4>1376318</vt:i4>
      </vt:variant>
      <vt:variant>
        <vt:i4>2</vt:i4>
      </vt:variant>
      <vt:variant>
        <vt:i4>0</vt:i4>
      </vt:variant>
      <vt:variant>
        <vt:i4>5</vt:i4>
      </vt:variant>
      <vt:variant>
        <vt:lpwstr/>
      </vt:variant>
      <vt:variant>
        <vt:lpwstr>_Toc148967183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Pedreira</dc:creator>
  <cp:keywords/>
  <dc:description/>
  <cp:lastModifiedBy>Teresa Pedreira</cp:lastModifiedBy>
  <cp:revision>102</cp:revision>
  <dcterms:created xsi:type="dcterms:W3CDTF">2023-10-20T22:50:00Z</dcterms:created>
  <dcterms:modified xsi:type="dcterms:W3CDTF">2024-01-03T13:00:00Z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y fmtid="{D5CDD505-2E9C-101B-9397-08002B2CF9AE}" pid="4" name="GrammarlyDocumentId">
    <vt:lpwstr>72821ad0aa95c2258e5b705904ed61ce7e45c377df8a089c83539dde57cb74f6</vt:lpwstr>
  </property>
</Properties>
</file>