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B7278" w14:textId="77777777" w:rsidR="00BB2B5F" w:rsidRDefault="00BB2B5F" w:rsidP="00BB2B5F">
      <w:pPr>
        <w:pStyle w:val="Title"/>
        <w:rPr>
          <w:lang w:val="fr-FR"/>
        </w:rPr>
      </w:pPr>
      <w:bookmarkStart w:id="0" w:name="_GoBack"/>
      <w:bookmarkEnd w:id="0"/>
    </w:p>
    <w:p w14:paraId="03931ADF" w14:textId="77777777" w:rsidR="00BB2B5F" w:rsidRDefault="00BB2B5F" w:rsidP="00BB2B5F">
      <w:pPr>
        <w:pStyle w:val="Title"/>
        <w:rPr>
          <w:lang w:val="fr-FR"/>
        </w:rPr>
      </w:pPr>
    </w:p>
    <w:p w14:paraId="3D7A961C" w14:textId="77777777" w:rsidR="00BB2B5F" w:rsidRDefault="00BB2B5F" w:rsidP="00BB2B5F">
      <w:pPr>
        <w:pStyle w:val="Title"/>
        <w:rPr>
          <w:lang w:val="fr-FR"/>
        </w:rPr>
      </w:pPr>
    </w:p>
    <w:p w14:paraId="24A04DD2" w14:textId="77777777" w:rsidR="00BB2B5F" w:rsidRDefault="00BB2B5F" w:rsidP="00BB2B5F">
      <w:pPr>
        <w:pStyle w:val="Title"/>
        <w:rPr>
          <w:lang w:val="fr-FR"/>
        </w:rPr>
      </w:pPr>
    </w:p>
    <w:p w14:paraId="58474598" w14:textId="469962BE" w:rsidR="000136C5" w:rsidRPr="004728CE" w:rsidRDefault="004728CE" w:rsidP="00BB2B5F">
      <w:pPr>
        <w:pStyle w:val="Title"/>
        <w:jc w:val="right"/>
      </w:pPr>
      <w:r w:rsidRPr="004728CE">
        <w:t>European Journa</w:t>
      </w:r>
      <w:r w:rsidR="00844FC0">
        <w:t>l</w:t>
      </w:r>
      <w:r w:rsidRPr="004728CE">
        <w:t>ist Award on Diversity 2016</w:t>
      </w:r>
    </w:p>
    <w:p w14:paraId="5B9E98D7" w14:textId="77777777" w:rsidR="00BB2B5F" w:rsidRDefault="00BB2B5F" w:rsidP="00BB2B5F"/>
    <w:p w14:paraId="6E5A5D20" w14:textId="77777777" w:rsidR="00BB2B5F" w:rsidRPr="00BB2B5F" w:rsidRDefault="00BB2B5F" w:rsidP="00BB2B5F"/>
    <w:p w14:paraId="1E81B0FB" w14:textId="77777777" w:rsidR="00BB2B5F" w:rsidRPr="00043498" w:rsidRDefault="00BB2B5F" w:rsidP="00BB2B5F">
      <w:pPr>
        <w:jc w:val="right"/>
        <w:rPr>
          <w:rStyle w:val="Strong"/>
          <w:rFonts w:asciiTheme="majorHAnsi" w:hAnsiTheme="majorHAnsi"/>
          <w:sz w:val="36"/>
          <w:szCs w:val="36"/>
        </w:rPr>
      </w:pPr>
      <w:r w:rsidRPr="00043498">
        <w:rPr>
          <w:rStyle w:val="Strong"/>
          <w:rFonts w:asciiTheme="majorHAnsi" w:hAnsiTheme="majorHAnsi"/>
          <w:sz w:val="36"/>
          <w:szCs w:val="36"/>
        </w:rPr>
        <w:t>Confluence - collaborative Platform</w:t>
      </w:r>
    </w:p>
    <w:p w14:paraId="4145C1CB" w14:textId="77777777" w:rsidR="000136C5" w:rsidRPr="00043498" w:rsidRDefault="000136C5" w:rsidP="00BB2B5F">
      <w:pPr>
        <w:jc w:val="right"/>
        <w:rPr>
          <w:rStyle w:val="Strong"/>
          <w:rFonts w:asciiTheme="majorHAnsi" w:hAnsiTheme="majorHAnsi"/>
          <w:sz w:val="36"/>
          <w:szCs w:val="36"/>
        </w:rPr>
      </w:pPr>
    </w:p>
    <w:p w14:paraId="706F3D82" w14:textId="596BA20B" w:rsidR="00BB2B5F" w:rsidRPr="00043498" w:rsidRDefault="00BB2B5F" w:rsidP="00BB2B5F">
      <w:pPr>
        <w:jc w:val="right"/>
        <w:rPr>
          <w:rStyle w:val="Strong"/>
          <w:rFonts w:asciiTheme="majorHAnsi" w:hAnsiTheme="majorHAnsi"/>
        </w:rPr>
      </w:pPr>
      <w:r w:rsidRPr="00043498">
        <w:rPr>
          <w:rStyle w:val="Strong"/>
          <w:rFonts w:asciiTheme="majorHAnsi" w:hAnsiTheme="majorHAnsi"/>
          <w:sz w:val="36"/>
          <w:szCs w:val="36"/>
        </w:rPr>
        <w:t>Guidelines</w:t>
      </w:r>
    </w:p>
    <w:p w14:paraId="11345D49" w14:textId="77777777" w:rsidR="00BB2B5F" w:rsidRPr="00BB2B5F" w:rsidRDefault="00BB2B5F" w:rsidP="00BB2B5F">
      <w:pPr>
        <w:jc w:val="right"/>
        <w:rPr>
          <w:rStyle w:val="Strong"/>
        </w:rPr>
      </w:pPr>
      <w:r w:rsidRPr="00BB2B5F">
        <w:rPr>
          <w:rStyle w:val="Strong"/>
        </w:rPr>
        <w:br w:type="page"/>
      </w:r>
    </w:p>
    <w:p w14:paraId="1FA35E76" w14:textId="77777777" w:rsidR="00BB2B5F" w:rsidRPr="00BB2B5F" w:rsidRDefault="00BB2B5F" w:rsidP="00BB2B5F"/>
    <w:p w14:paraId="1A9D86A7" w14:textId="77777777" w:rsidR="0063225E" w:rsidRPr="0063225E" w:rsidRDefault="000136C5">
      <w:pPr>
        <w:pStyle w:val="TOC1"/>
        <w:rPr>
          <w:rFonts w:asciiTheme="minorHAnsi" w:hAnsiTheme="minorHAnsi"/>
          <w:b w:val="0"/>
          <w:caps w:val="0"/>
          <w:noProof/>
          <w:sz w:val="22"/>
          <w:szCs w:val="22"/>
          <w:lang w:eastAsia="fr-BE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TOC \o "1-3" </w:instrText>
      </w:r>
      <w:r>
        <w:rPr>
          <w:lang w:val="en-US"/>
        </w:rPr>
        <w:fldChar w:fldCharType="separate"/>
      </w:r>
      <w:r w:rsidR="0063225E" w:rsidRPr="0000044C">
        <w:rPr>
          <w:noProof/>
          <w:lang w:val="en-US"/>
        </w:rPr>
        <w:t>Introduction: The tool - Confluence</w:t>
      </w:r>
      <w:r w:rsidR="0063225E">
        <w:rPr>
          <w:noProof/>
        </w:rPr>
        <w:tab/>
      </w:r>
      <w:r w:rsidR="0063225E">
        <w:rPr>
          <w:noProof/>
        </w:rPr>
        <w:fldChar w:fldCharType="begin"/>
      </w:r>
      <w:r w:rsidR="0063225E">
        <w:rPr>
          <w:noProof/>
        </w:rPr>
        <w:instrText xml:space="preserve"> PAGEREF _Toc455501241 \h </w:instrText>
      </w:r>
      <w:r w:rsidR="0063225E">
        <w:rPr>
          <w:noProof/>
        </w:rPr>
      </w:r>
      <w:r w:rsidR="0063225E">
        <w:rPr>
          <w:noProof/>
        </w:rPr>
        <w:fldChar w:fldCharType="separate"/>
      </w:r>
      <w:r w:rsidR="00067D4F">
        <w:rPr>
          <w:noProof/>
        </w:rPr>
        <w:t>2</w:t>
      </w:r>
      <w:r w:rsidR="0063225E">
        <w:rPr>
          <w:noProof/>
        </w:rPr>
        <w:fldChar w:fldCharType="end"/>
      </w:r>
    </w:p>
    <w:p w14:paraId="28436A8B" w14:textId="77777777" w:rsidR="0063225E" w:rsidRPr="0063225E" w:rsidRDefault="0063225E">
      <w:pPr>
        <w:pStyle w:val="TOC2"/>
        <w:tabs>
          <w:tab w:val="right" w:leader="dot" w:pos="9396"/>
        </w:tabs>
        <w:rPr>
          <w:b w:val="0"/>
          <w:noProof/>
          <w:sz w:val="22"/>
          <w:szCs w:val="22"/>
          <w:lang w:eastAsia="fr-BE"/>
        </w:rPr>
      </w:pPr>
      <w:r w:rsidRPr="0000044C">
        <w:rPr>
          <w:noProof/>
          <w:lang w:val="en-US"/>
        </w:rPr>
        <w:t>What is a wiki?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_Toc455501242 \h </w:instrText>
      </w:r>
      <w:r>
        <w:rPr>
          <w:noProof/>
        </w:rPr>
      </w:r>
      <w:r>
        <w:rPr>
          <w:noProof/>
        </w:rPr>
        <w:fldChar w:fldCharType="separate"/>
      </w:r>
      <w:r w:rsidR="00067D4F">
        <w:rPr>
          <w:noProof/>
        </w:rPr>
        <w:t>2</w:t>
      </w:r>
      <w:r>
        <w:rPr>
          <w:noProof/>
        </w:rPr>
        <w:fldChar w:fldCharType="end"/>
      </w:r>
    </w:p>
    <w:p w14:paraId="3D5B20FA" w14:textId="77777777" w:rsidR="0063225E" w:rsidRPr="0063225E" w:rsidRDefault="0063225E">
      <w:pPr>
        <w:pStyle w:val="TOC2"/>
        <w:tabs>
          <w:tab w:val="right" w:leader="dot" w:pos="9396"/>
        </w:tabs>
        <w:rPr>
          <w:b w:val="0"/>
          <w:noProof/>
          <w:sz w:val="22"/>
          <w:szCs w:val="22"/>
          <w:lang w:eastAsia="fr-BE"/>
        </w:rPr>
      </w:pPr>
      <w:r w:rsidRPr="0000044C">
        <w:rPr>
          <w:noProof/>
          <w:lang w:val="en-US"/>
        </w:rPr>
        <w:t>Why use a wiki?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_Toc455501243 \h </w:instrText>
      </w:r>
      <w:r>
        <w:rPr>
          <w:noProof/>
        </w:rPr>
      </w:r>
      <w:r>
        <w:rPr>
          <w:noProof/>
        </w:rPr>
        <w:fldChar w:fldCharType="separate"/>
      </w:r>
      <w:r w:rsidR="00067D4F">
        <w:rPr>
          <w:noProof/>
        </w:rPr>
        <w:t>2</w:t>
      </w:r>
      <w:r>
        <w:rPr>
          <w:noProof/>
        </w:rPr>
        <w:fldChar w:fldCharType="end"/>
      </w:r>
    </w:p>
    <w:p w14:paraId="6C0CDF6C" w14:textId="77777777" w:rsidR="0063225E" w:rsidRPr="0063225E" w:rsidRDefault="0063225E">
      <w:pPr>
        <w:pStyle w:val="TOC1"/>
        <w:rPr>
          <w:rFonts w:asciiTheme="minorHAnsi" w:hAnsiTheme="minorHAnsi"/>
          <w:b w:val="0"/>
          <w:caps w:val="0"/>
          <w:noProof/>
          <w:sz w:val="22"/>
          <w:szCs w:val="22"/>
          <w:lang w:eastAsia="fr-BE"/>
        </w:rPr>
      </w:pPr>
      <w:r w:rsidRPr="0000044C">
        <w:rPr>
          <w:noProof/>
          <w:lang w:val="en-US"/>
        </w:rPr>
        <w:t>How to post your articles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_Toc455501244 \h </w:instrText>
      </w:r>
      <w:r>
        <w:rPr>
          <w:noProof/>
        </w:rPr>
      </w:r>
      <w:r>
        <w:rPr>
          <w:noProof/>
        </w:rPr>
        <w:fldChar w:fldCharType="separate"/>
      </w:r>
      <w:r w:rsidR="00067D4F">
        <w:rPr>
          <w:noProof/>
        </w:rPr>
        <w:t>3</w:t>
      </w:r>
      <w:r>
        <w:rPr>
          <w:noProof/>
        </w:rPr>
        <w:fldChar w:fldCharType="end"/>
      </w:r>
    </w:p>
    <w:p w14:paraId="44E432D0" w14:textId="77777777" w:rsidR="0063225E" w:rsidRPr="0063225E" w:rsidRDefault="0063225E">
      <w:pPr>
        <w:pStyle w:val="TOC2"/>
        <w:tabs>
          <w:tab w:val="right" w:leader="dot" w:pos="9396"/>
        </w:tabs>
        <w:rPr>
          <w:b w:val="0"/>
          <w:noProof/>
          <w:sz w:val="22"/>
          <w:szCs w:val="22"/>
          <w:lang w:eastAsia="fr-BE"/>
        </w:rPr>
      </w:pPr>
      <w:r>
        <w:rPr>
          <w:noProof/>
        </w:rPr>
        <w:t>STEP 1: Create an account or use your existing ECAS account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_Toc455501245 \h </w:instrText>
      </w:r>
      <w:r>
        <w:rPr>
          <w:noProof/>
        </w:rPr>
      </w:r>
      <w:r>
        <w:rPr>
          <w:noProof/>
        </w:rPr>
        <w:fldChar w:fldCharType="separate"/>
      </w:r>
      <w:r w:rsidR="00067D4F">
        <w:rPr>
          <w:noProof/>
        </w:rPr>
        <w:t>3</w:t>
      </w:r>
      <w:r>
        <w:rPr>
          <w:noProof/>
        </w:rPr>
        <w:fldChar w:fldCharType="end"/>
      </w:r>
    </w:p>
    <w:p w14:paraId="017E23B8" w14:textId="77777777" w:rsidR="0063225E" w:rsidRPr="0063225E" w:rsidRDefault="0063225E">
      <w:pPr>
        <w:pStyle w:val="TOC2"/>
        <w:tabs>
          <w:tab w:val="right" w:leader="dot" w:pos="9396"/>
        </w:tabs>
        <w:rPr>
          <w:b w:val="0"/>
          <w:noProof/>
          <w:sz w:val="22"/>
          <w:szCs w:val="22"/>
          <w:lang w:eastAsia="fr-BE"/>
        </w:rPr>
      </w:pPr>
      <w:r w:rsidRPr="0000044C">
        <w:rPr>
          <w:noProof/>
          <w:lang w:val="en-US"/>
        </w:rPr>
        <w:t xml:space="preserve">STEP 2: </w:t>
      </w:r>
      <w:r>
        <w:rPr>
          <w:noProof/>
        </w:rPr>
        <w:t>send your ECAS UID to the following address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_Toc455501246 \h </w:instrText>
      </w:r>
      <w:r>
        <w:rPr>
          <w:noProof/>
        </w:rPr>
      </w:r>
      <w:r>
        <w:rPr>
          <w:noProof/>
        </w:rPr>
        <w:fldChar w:fldCharType="separate"/>
      </w:r>
      <w:r w:rsidR="00067D4F">
        <w:rPr>
          <w:noProof/>
        </w:rPr>
        <w:t>3</w:t>
      </w:r>
      <w:r>
        <w:rPr>
          <w:noProof/>
        </w:rPr>
        <w:fldChar w:fldCharType="end"/>
      </w:r>
    </w:p>
    <w:p w14:paraId="5F2CE843" w14:textId="77777777" w:rsidR="0063225E" w:rsidRPr="0063225E" w:rsidRDefault="0063225E">
      <w:pPr>
        <w:pStyle w:val="TOC3"/>
        <w:tabs>
          <w:tab w:val="right" w:leader="dot" w:pos="9396"/>
        </w:tabs>
        <w:rPr>
          <w:noProof/>
          <w:sz w:val="22"/>
          <w:szCs w:val="22"/>
          <w:lang w:eastAsia="fr-BE"/>
        </w:rPr>
      </w:pPr>
      <w:r w:rsidRPr="0000044C">
        <w:rPr>
          <w:noProof/>
          <w:lang w:val="en-US"/>
        </w:rPr>
        <w:t>How to find my ECAS UID?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_Toc455501247 \h </w:instrText>
      </w:r>
      <w:r>
        <w:rPr>
          <w:noProof/>
        </w:rPr>
      </w:r>
      <w:r>
        <w:rPr>
          <w:noProof/>
        </w:rPr>
        <w:fldChar w:fldCharType="separate"/>
      </w:r>
      <w:r w:rsidR="00067D4F">
        <w:rPr>
          <w:noProof/>
        </w:rPr>
        <w:t>3</w:t>
      </w:r>
      <w:r>
        <w:rPr>
          <w:noProof/>
        </w:rPr>
        <w:fldChar w:fldCharType="end"/>
      </w:r>
    </w:p>
    <w:p w14:paraId="58D748CD" w14:textId="77777777" w:rsidR="0063225E" w:rsidRPr="0063225E" w:rsidRDefault="0063225E">
      <w:pPr>
        <w:pStyle w:val="TOC2"/>
        <w:tabs>
          <w:tab w:val="right" w:leader="dot" w:pos="9396"/>
        </w:tabs>
        <w:rPr>
          <w:b w:val="0"/>
          <w:noProof/>
          <w:sz w:val="22"/>
          <w:szCs w:val="22"/>
          <w:lang w:eastAsia="fr-BE"/>
        </w:rPr>
      </w:pPr>
      <w:r w:rsidRPr="0000044C">
        <w:rPr>
          <w:noProof/>
          <w:lang w:val="en-US"/>
        </w:rPr>
        <w:t>STEP 3: Connect to confluence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_Toc455501248 \h </w:instrText>
      </w:r>
      <w:r>
        <w:rPr>
          <w:noProof/>
        </w:rPr>
      </w:r>
      <w:r>
        <w:rPr>
          <w:noProof/>
        </w:rPr>
        <w:fldChar w:fldCharType="separate"/>
      </w:r>
      <w:r w:rsidR="00067D4F">
        <w:rPr>
          <w:noProof/>
        </w:rPr>
        <w:t>4</w:t>
      </w:r>
      <w:r>
        <w:rPr>
          <w:noProof/>
        </w:rPr>
        <w:fldChar w:fldCharType="end"/>
      </w:r>
    </w:p>
    <w:p w14:paraId="5610CC71" w14:textId="77777777" w:rsidR="0063225E" w:rsidRPr="0063225E" w:rsidRDefault="0063225E">
      <w:pPr>
        <w:pStyle w:val="TOC3"/>
        <w:tabs>
          <w:tab w:val="right" w:leader="dot" w:pos="9396"/>
        </w:tabs>
        <w:rPr>
          <w:noProof/>
          <w:sz w:val="22"/>
          <w:szCs w:val="22"/>
          <w:lang w:eastAsia="fr-BE"/>
        </w:rPr>
      </w:pPr>
      <w:r>
        <w:rPr>
          <w:noProof/>
        </w:rPr>
        <w:t>Go to the following link 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_Toc455501249 \h </w:instrText>
      </w:r>
      <w:r>
        <w:rPr>
          <w:noProof/>
        </w:rPr>
      </w:r>
      <w:r>
        <w:rPr>
          <w:noProof/>
        </w:rPr>
        <w:fldChar w:fldCharType="separate"/>
      </w:r>
      <w:r w:rsidR="00067D4F">
        <w:rPr>
          <w:noProof/>
        </w:rPr>
        <w:t>4</w:t>
      </w:r>
      <w:r>
        <w:rPr>
          <w:noProof/>
        </w:rPr>
        <w:fldChar w:fldCharType="end"/>
      </w:r>
    </w:p>
    <w:p w14:paraId="5D800170" w14:textId="77777777" w:rsidR="0063225E" w:rsidRPr="0063225E" w:rsidRDefault="0063225E">
      <w:pPr>
        <w:pStyle w:val="TOC2"/>
        <w:tabs>
          <w:tab w:val="right" w:leader="dot" w:pos="9396"/>
        </w:tabs>
        <w:rPr>
          <w:b w:val="0"/>
          <w:noProof/>
          <w:sz w:val="22"/>
          <w:szCs w:val="22"/>
          <w:lang w:eastAsia="fr-BE"/>
        </w:rPr>
      </w:pPr>
      <w:r>
        <w:rPr>
          <w:noProof/>
        </w:rPr>
        <w:t xml:space="preserve">STEP 4: </w:t>
      </w:r>
      <w:r w:rsidRPr="0000044C">
        <w:rPr>
          <w:noProof/>
          <w:lang w:val="en-US"/>
        </w:rPr>
        <w:t>Post your articles and comment if needed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_Toc455501250 \h </w:instrText>
      </w:r>
      <w:r>
        <w:rPr>
          <w:noProof/>
        </w:rPr>
      </w:r>
      <w:r>
        <w:rPr>
          <w:noProof/>
        </w:rPr>
        <w:fldChar w:fldCharType="separate"/>
      </w:r>
      <w:r w:rsidR="00067D4F">
        <w:rPr>
          <w:noProof/>
        </w:rPr>
        <w:t>4</w:t>
      </w:r>
      <w:r>
        <w:rPr>
          <w:noProof/>
        </w:rPr>
        <w:fldChar w:fldCharType="end"/>
      </w:r>
    </w:p>
    <w:p w14:paraId="12C3FF3B" w14:textId="77777777" w:rsidR="0063225E" w:rsidRPr="0063225E" w:rsidRDefault="0063225E">
      <w:pPr>
        <w:pStyle w:val="TOC3"/>
        <w:tabs>
          <w:tab w:val="right" w:leader="dot" w:pos="9396"/>
        </w:tabs>
        <w:rPr>
          <w:noProof/>
          <w:sz w:val="22"/>
          <w:szCs w:val="22"/>
          <w:lang w:eastAsia="fr-BE"/>
        </w:rPr>
      </w:pPr>
      <w:r>
        <w:rPr>
          <w:noProof/>
        </w:rPr>
        <w:t>Clic on your country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_Toc455501251 \h </w:instrText>
      </w:r>
      <w:r>
        <w:rPr>
          <w:noProof/>
        </w:rPr>
      </w:r>
      <w:r>
        <w:rPr>
          <w:noProof/>
        </w:rPr>
        <w:fldChar w:fldCharType="separate"/>
      </w:r>
      <w:r w:rsidR="00067D4F">
        <w:rPr>
          <w:noProof/>
        </w:rPr>
        <w:t>4</w:t>
      </w:r>
      <w:r>
        <w:rPr>
          <w:noProof/>
        </w:rPr>
        <w:fldChar w:fldCharType="end"/>
      </w:r>
    </w:p>
    <w:p w14:paraId="0423303C" w14:textId="77777777" w:rsidR="0063225E" w:rsidRPr="0063225E" w:rsidRDefault="0063225E">
      <w:pPr>
        <w:pStyle w:val="TOC3"/>
        <w:tabs>
          <w:tab w:val="right" w:leader="dot" w:pos="9396"/>
        </w:tabs>
        <w:rPr>
          <w:noProof/>
          <w:sz w:val="22"/>
          <w:szCs w:val="22"/>
          <w:lang w:eastAsia="fr-BE"/>
        </w:rPr>
      </w:pPr>
      <w:r w:rsidRPr="0000044C">
        <w:rPr>
          <w:noProof/>
          <w:lang w:val="en-US"/>
        </w:rPr>
        <w:t>Add content by adding a link or a file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_Toc455501252 \h </w:instrText>
      </w:r>
      <w:r>
        <w:rPr>
          <w:noProof/>
        </w:rPr>
      </w:r>
      <w:r>
        <w:rPr>
          <w:noProof/>
        </w:rPr>
        <w:fldChar w:fldCharType="separate"/>
      </w:r>
      <w:r w:rsidR="00067D4F">
        <w:rPr>
          <w:noProof/>
        </w:rPr>
        <w:t>5</w:t>
      </w:r>
      <w:r>
        <w:rPr>
          <w:noProof/>
        </w:rPr>
        <w:fldChar w:fldCharType="end"/>
      </w:r>
    </w:p>
    <w:p w14:paraId="54FE314E" w14:textId="77777777" w:rsidR="0063225E" w:rsidRPr="0063225E" w:rsidRDefault="0063225E">
      <w:pPr>
        <w:pStyle w:val="TOC3"/>
        <w:tabs>
          <w:tab w:val="right" w:leader="dot" w:pos="9396"/>
        </w:tabs>
        <w:rPr>
          <w:noProof/>
          <w:sz w:val="22"/>
          <w:szCs w:val="22"/>
          <w:lang w:eastAsia="fr-BE"/>
        </w:rPr>
      </w:pPr>
      <w:r w:rsidRPr="0000044C">
        <w:rPr>
          <w:noProof/>
          <w:lang w:val="en-US"/>
        </w:rPr>
        <w:t>Add comment if needed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_Toc455501253 \h </w:instrText>
      </w:r>
      <w:r>
        <w:rPr>
          <w:noProof/>
        </w:rPr>
      </w:r>
      <w:r>
        <w:rPr>
          <w:noProof/>
        </w:rPr>
        <w:fldChar w:fldCharType="separate"/>
      </w:r>
      <w:r w:rsidR="00067D4F">
        <w:rPr>
          <w:noProof/>
        </w:rPr>
        <w:t>5</w:t>
      </w:r>
      <w:r>
        <w:rPr>
          <w:noProof/>
        </w:rPr>
        <w:fldChar w:fldCharType="end"/>
      </w:r>
    </w:p>
    <w:p w14:paraId="36B6706D" w14:textId="77777777" w:rsidR="0063225E" w:rsidRPr="0063225E" w:rsidRDefault="0063225E">
      <w:pPr>
        <w:pStyle w:val="TOC1"/>
        <w:rPr>
          <w:rFonts w:asciiTheme="minorHAnsi" w:hAnsiTheme="minorHAnsi"/>
          <w:b w:val="0"/>
          <w:caps w:val="0"/>
          <w:noProof/>
          <w:sz w:val="22"/>
          <w:szCs w:val="22"/>
          <w:lang w:eastAsia="fr-BE"/>
        </w:rPr>
      </w:pPr>
      <w:r w:rsidRPr="0063225E">
        <w:rPr>
          <w:noProof/>
        </w:rPr>
        <w:t>Helpdesk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_Toc455501254 \h </w:instrText>
      </w:r>
      <w:r>
        <w:rPr>
          <w:noProof/>
        </w:rPr>
      </w:r>
      <w:r>
        <w:rPr>
          <w:noProof/>
        </w:rPr>
        <w:fldChar w:fldCharType="separate"/>
      </w:r>
      <w:r w:rsidR="00067D4F">
        <w:rPr>
          <w:noProof/>
        </w:rPr>
        <w:t>5</w:t>
      </w:r>
      <w:r>
        <w:rPr>
          <w:noProof/>
        </w:rPr>
        <w:fldChar w:fldCharType="end"/>
      </w:r>
    </w:p>
    <w:p w14:paraId="23E13DAC" w14:textId="34D63540" w:rsidR="000136C5" w:rsidRDefault="000136C5" w:rsidP="00506918">
      <w:pPr>
        <w:pStyle w:val="Heading1"/>
        <w:rPr>
          <w:lang w:val="en-US"/>
        </w:rPr>
      </w:pPr>
      <w:r>
        <w:rPr>
          <w:lang w:val="en-US"/>
        </w:rPr>
        <w:fldChar w:fldCharType="end"/>
      </w:r>
    </w:p>
    <w:p w14:paraId="4EB03979" w14:textId="77777777" w:rsidR="00BB2B5F" w:rsidRDefault="00BB2B5F" w:rsidP="00BB2B5F"/>
    <w:p w14:paraId="5999A8ED" w14:textId="77777777" w:rsidR="00BB2B5F" w:rsidRPr="00BB2B5F" w:rsidRDefault="00BB2B5F" w:rsidP="00BB2B5F"/>
    <w:p w14:paraId="1307C73A" w14:textId="512FA5EB" w:rsidR="00506918" w:rsidRDefault="00DA2147" w:rsidP="00506918">
      <w:pPr>
        <w:pStyle w:val="Heading1"/>
        <w:rPr>
          <w:lang w:val="en-US"/>
        </w:rPr>
      </w:pPr>
      <w:bookmarkStart w:id="1" w:name="_Toc455501241"/>
      <w:r>
        <w:rPr>
          <w:lang w:val="en-US"/>
        </w:rPr>
        <w:t xml:space="preserve">Introduction: </w:t>
      </w:r>
      <w:r w:rsidR="00506918">
        <w:rPr>
          <w:lang w:val="en-US"/>
        </w:rPr>
        <w:t>The tool</w:t>
      </w:r>
      <w:r w:rsidR="000136C5">
        <w:rPr>
          <w:lang w:val="en-US"/>
        </w:rPr>
        <w:t xml:space="preserve"> - Confluence</w:t>
      </w:r>
      <w:bookmarkEnd w:id="1"/>
    </w:p>
    <w:p w14:paraId="2C72CA72" w14:textId="77777777" w:rsidR="000774E2" w:rsidRPr="00506918" w:rsidRDefault="000774E2" w:rsidP="002C0AAD">
      <w:pPr>
        <w:pStyle w:val="Heading2"/>
        <w:rPr>
          <w:lang w:val="en-US"/>
        </w:rPr>
      </w:pPr>
      <w:bookmarkStart w:id="2" w:name="_Toc455501242"/>
      <w:r w:rsidRPr="00506918">
        <w:rPr>
          <w:lang w:val="en-US"/>
        </w:rPr>
        <w:t>What is a wiki?</w:t>
      </w:r>
      <w:bookmarkEnd w:id="2"/>
      <w:r w:rsidRPr="00506918">
        <w:rPr>
          <w:lang w:val="en-US"/>
        </w:rPr>
        <w:t xml:space="preserve"> </w:t>
      </w:r>
    </w:p>
    <w:p w14:paraId="4ACD511A" w14:textId="77777777" w:rsidR="002C0AAD" w:rsidRPr="00506918" w:rsidRDefault="002C0AAD" w:rsidP="00BB2B5F">
      <w:pPr>
        <w:pStyle w:val="Quote"/>
        <w:rPr>
          <w:rFonts w:ascii="Helvetica Light" w:hAnsi="Helvetica Light" w:cs="Helvetica Light"/>
          <w:lang w:val="en-US"/>
        </w:rPr>
      </w:pPr>
      <w:r w:rsidRPr="00506918">
        <w:rPr>
          <w:lang w:val="en-US"/>
        </w:rPr>
        <w:t>A wiki is a website which allows collaborative modification of its content and structure</w:t>
      </w:r>
      <w:r w:rsidRPr="00506918">
        <w:rPr>
          <w:rFonts w:ascii="Helvetica Light" w:hAnsi="Helvetica Light" w:cs="Helvetica Light"/>
          <w:lang w:val="en-US"/>
        </w:rPr>
        <w:t xml:space="preserve"> </w:t>
      </w:r>
      <w:r w:rsidRPr="00506918">
        <w:rPr>
          <w:lang w:val="en-US"/>
        </w:rPr>
        <w:t>directly from the web browser</w:t>
      </w:r>
      <w:r w:rsidRPr="00506918">
        <w:rPr>
          <w:rFonts w:ascii="Helvetica Light" w:hAnsi="Helvetica Light" w:cs="Helvetica Light"/>
          <w:lang w:val="en-US"/>
        </w:rPr>
        <w:t>.</w:t>
      </w:r>
    </w:p>
    <w:p w14:paraId="41AD3C8B" w14:textId="77777777" w:rsidR="0065057B" w:rsidRPr="00506918" w:rsidRDefault="0065057B" w:rsidP="00506918">
      <w:pPr>
        <w:rPr>
          <w:rFonts w:ascii="Helvetica Light" w:hAnsi="Helvetica Light" w:cs="Helvetica Light"/>
          <w:lang w:val="en-US"/>
        </w:rPr>
      </w:pPr>
    </w:p>
    <w:p w14:paraId="31A4F977" w14:textId="25CB5209" w:rsidR="0065057B" w:rsidRPr="00506918" w:rsidRDefault="000136C5" w:rsidP="0065057B">
      <w:pPr>
        <w:rPr>
          <w:lang w:val="en-US"/>
        </w:rPr>
      </w:pPr>
      <w:r>
        <w:rPr>
          <w:lang w:val="en-US"/>
        </w:rPr>
        <w:t>Example of wiki:</w:t>
      </w:r>
      <w:r w:rsidR="0065057B" w:rsidRPr="00506918">
        <w:rPr>
          <w:lang w:val="en-US"/>
        </w:rPr>
        <w:t xml:space="preserve"> Wikipedia</w:t>
      </w:r>
    </w:p>
    <w:p w14:paraId="21031D07" w14:textId="77777777" w:rsidR="0065057B" w:rsidRPr="00506918" w:rsidRDefault="0065057B" w:rsidP="0065057B">
      <w:pPr>
        <w:rPr>
          <w:lang w:val="en-US"/>
        </w:rPr>
      </w:pPr>
    </w:p>
    <w:p w14:paraId="0F7D645F" w14:textId="37968DD1" w:rsidR="0065057B" w:rsidRPr="00506918" w:rsidRDefault="00DA2147" w:rsidP="00FC5A4D">
      <w:pPr>
        <w:pStyle w:val="Heading2"/>
        <w:rPr>
          <w:lang w:val="en-US"/>
        </w:rPr>
      </w:pPr>
      <w:bookmarkStart w:id="3" w:name="_Toc455501243"/>
      <w:r>
        <w:rPr>
          <w:lang w:val="en-US"/>
        </w:rPr>
        <w:t>Why</w:t>
      </w:r>
      <w:r w:rsidR="0065057B" w:rsidRPr="00506918">
        <w:rPr>
          <w:lang w:val="en-US"/>
        </w:rPr>
        <w:t xml:space="preserve"> use a wiki?</w:t>
      </w:r>
      <w:bookmarkEnd w:id="3"/>
    </w:p>
    <w:p w14:paraId="2398EAB6" w14:textId="194A446C" w:rsidR="0065057B" w:rsidRDefault="00067D4F" w:rsidP="00DA2147">
      <w:pPr>
        <w:rPr>
          <w:rStyle w:val="Hyperlink"/>
          <w:lang w:val="en-US"/>
        </w:rPr>
      </w:pPr>
      <w:hyperlink r:id="rId7" w:history="1">
        <w:r w:rsidR="000136C5" w:rsidRPr="00324AE9">
          <w:rPr>
            <w:rStyle w:val="Hyperlink"/>
            <w:lang w:val="en-US"/>
          </w:rPr>
          <w:t>https://youtu.be/xu6p6bPjokc</w:t>
        </w:r>
      </w:hyperlink>
    </w:p>
    <w:p w14:paraId="7200625F" w14:textId="77777777" w:rsidR="00DA2147" w:rsidRDefault="00DA2147" w:rsidP="00DA2147">
      <w:pPr>
        <w:rPr>
          <w:lang w:val="en-US"/>
        </w:rPr>
      </w:pPr>
    </w:p>
    <w:p w14:paraId="0416E536" w14:textId="1531762B" w:rsidR="00DA2147" w:rsidRPr="0063225E" w:rsidRDefault="00DA2147" w:rsidP="00DA2147">
      <w:pPr>
        <w:pStyle w:val="Heading1"/>
        <w:rPr>
          <w:sz w:val="48"/>
          <w:lang w:val="en-US"/>
        </w:rPr>
      </w:pPr>
      <w:bookmarkStart w:id="4" w:name="_Toc455501244"/>
      <w:r w:rsidRPr="0063225E">
        <w:rPr>
          <w:sz w:val="48"/>
          <w:lang w:val="en-US"/>
        </w:rPr>
        <w:lastRenderedPageBreak/>
        <w:t>How to post your articles</w:t>
      </w:r>
      <w:bookmarkEnd w:id="4"/>
      <w:r w:rsidR="0063225E">
        <w:rPr>
          <w:sz w:val="48"/>
          <w:lang w:val="en-US"/>
        </w:rPr>
        <w:t xml:space="preserve"> in 4 steps</w:t>
      </w:r>
    </w:p>
    <w:p w14:paraId="35332283" w14:textId="2BFD1B8A" w:rsidR="00DA2147" w:rsidRPr="00D53055" w:rsidRDefault="00DA2147" w:rsidP="00DA2147">
      <w:pPr>
        <w:pStyle w:val="Heading2"/>
      </w:pPr>
      <w:bookmarkStart w:id="5" w:name="_Toc455501245"/>
      <w:r>
        <w:t>STEP 1: Create an account or use your existing ECAS account</w:t>
      </w:r>
      <w:bookmarkEnd w:id="5"/>
    </w:p>
    <w:p w14:paraId="05BFC3C0" w14:textId="77777777" w:rsidR="00DA2147" w:rsidRPr="00506918" w:rsidRDefault="00DA2147" w:rsidP="00DA2147">
      <w:pPr>
        <w:rPr>
          <w:rFonts w:ascii="Times" w:hAnsi="Times" w:cs="Times"/>
          <w:lang w:val="en-US"/>
        </w:rPr>
      </w:pPr>
    </w:p>
    <w:p w14:paraId="28C54D28" w14:textId="77777777" w:rsidR="00DA2147" w:rsidRPr="00F155E9" w:rsidRDefault="00DA2147" w:rsidP="00DA2147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Create an ECAS account: </w:t>
      </w:r>
      <w:r w:rsidRPr="00043498">
        <w:rPr>
          <w:lang w:val="en-US"/>
        </w:rPr>
        <w:t>https://ecas.ec.europa.eu/cas/eim/external/register.cgi</w:t>
      </w:r>
    </w:p>
    <w:p w14:paraId="342DB80C" w14:textId="77777777" w:rsidR="00DA2147" w:rsidRPr="00BA084A" w:rsidRDefault="00DA2147" w:rsidP="00DA2147">
      <w:pPr>
        <w:pStyle w:val="ListParagraph"/>
        <w:numPr>
          <w:ilvl w:val="0"/>
          <w:numId w:val="17"/>
        </w:numPr>
        <w:rPr>
          <w:rFonts w:ascii="Times" w:hAnsi="Times" w:cs="Times"/>
          <w:lang w:val="pl-PL"/>
        </w:rPr>
      </w:pPr>
      <w:r w:rsidRPr="00BA084A">
        <w:rPr>
          <w:lang w:val="pl-PL"/>
        </w:rPr>
        <w:t xml:space="preserve">Go to </w:t>
      </w:r>
      <w:hyperlink r:id="rId8" w:history="1">
        <w:r w:rsidRPr="00BA084A">
          <w:rPr>
            <w:rStyle w:val="Hyperlink"/>
            <w:lang w:val="pl-PL"/>
          </w:rPr>
          <w:t>https://webgate.ec.europa.eu/fpfis/wikis/display/EUJournalistAward</w:t>
        </w:r>
      </w:hyperlink>
    </w:p>
    <w:p w14:paraId="58FA66E5" w14:textId="77777777" w:rsidR="00DA2147" w:rsidRPr="00DA2147" w:rsidRDefault="00DA2147" w:rsidP="00DA2147">
      <w:pPr>
        <w:pStyle w:val="ListParagraph"/>
        <w:numPr>
          <w:ilvl w:val="0"/>
          <w:numId w:val="17"/>
        </w:numPr>
        <w:rPr>
          <w:rFonts w:ascii="Times" w:hAnsi="Times" w:cs="Times"/>
          <w:lang w:val="en-US"/>
        </w:rPr>
      </w:pPr>
      <w:r>
        <w:rPr>
          <w:lang w:val="en-US"/>
        </w:rPr>
        <w:t>Discuss and post!</w:t>
      </w:r>
      <w:r w:rsidRPr="00F155E9">
        <w:rPr>
          <w:lang w:val="en-US"/>
        </w:rPr>
        <w:t xml:space="preserve"> </w:t>
      </w:r>
    </w:p>
    <w:p w14:paraId="03E0DEEB" w14:textId="77777777" w:rsidR="00DA2147" w:rsidRDefault="00DA2147" w:rsidP="00DA2147">
      <w:pPr>
        <w:rPr>
          <w:rFonts w:ascii="Times" w:hAnsi="Times" w:cs="Times"/>
          <w:lang w:val="en-US"/>
        </w:rPr>
      </w:pPr>
    </w:p>
    <w:p w14:paraId="4295F034" w14:textId="68C05152" w:rsidR="00DA2147" w:rsidRPr="00DA2147" w:rsidRDefault="00DA2147" w:rsidP="00DA2147">
      <w:pPr>
        <w:pStyle w:val="Heading2"/>
        <w:rPr>
          <w:lang w:val="en-US"/>
        </w:rPr>
      </w:pPr>
      <w:bookmarkStart w:id="6" w:name="_Toc455501246"/>
      <w:r>
        <w:rPr>
          <w:lang w:val="en-US"/>
        </w:rPr>
        <w:t xml:space="preserve">STEP 2: </w:t>
      </w:r>
      <w:r>
        <w:t>send your ECAS UID to the following address</w:t>
      </w:r>
      <w:bookmarkEnd w:id="6"/>
    </w:p>
    <w:p w14:paraId="0D2CCED0" w14:textId="77777777" w:rsidR="00DA2147" w:rsidRPr="00E41F1D" w:rsidRDefault="00067D4F" w:rsidP="00DA2147">
      <w:hyperlink r:id="rId9" w:history="1">
        <w:r w:rsidR="00DA2147" w:rsidRPr="00DA2147">
          <w:rPr>
            <w:rStyle w:val="Hyperlink"/>
            <w:u w:val="none"/>
          </w:rPr>
          <w:t>EJAD_helpdesk@tipik.eu</w:t>
        </w:r>
      </w:hyperlink>
    </w:p>
    <w:p w14:paraId="1DDFF557" w14:textId="77777777" w:rsidR="00DA2147" w:rsidRDefault="00DA2147" w:rsidP="00DA2147"/>
    <w:p w14:paraId="4EFAF536" w14:textId="34FCACF4" w:rsidR="00DA2147" w:rsidRPr="005B1180" w:rsidRDefault="00DA2147" w:rsidP="00DA2147">
      <w:r>
        <w:t>You will be added to the team.</w:t>
      </w:r>
    </w:p>
    <w:p w14:paraId="33D3BB3C" w14:textId="77777777" w:rsidR="00DA2147" w:rsidRDefault="00DA2147" w:rsidP="00DA2147">
      <w:pPr>
        <w:pStyle w:val="Heading3"/>
        <w:rPr>
          <w:lang w:val="en-US"/>
        </w:rPr>
      </w:pPr>
      <w:bookmarkStart w:id="7" w:name="_Toc455501247"/>
      <w:r w:rsidRPr="00506918">
        <w:rPr>
          <w:lang w:val="en-US"/>
        </w:rPr>
        <w:t>How to find my ECAS UID?</w:t>
      </w:r>
      <w:bookmarkEnd w:id="7"/>
      <w:r w:rsidRPr="00506918">
        <w:rPr>
          <w:lang w:val="en-US"/>
        </w:rPr>
        <w:t xml:space="preserve"> </w:t>
      </w:r>
    </w:p>
    <w:p w14:paraId="5CC2C237" w14:textId="77777777" w:rsidR="00DA2147" w:rsidRDefault="00DA2147" w:rsidP="00DA2147"/>
    <w:p w14:paraId="36A19485" w14:textId="77777777" w:rsidR="00DA2147" w:rsidRPr="00F155E9" w:rsidRDefault="00DA2147" w:rsidP="00DA2147">
      <w:pPr>
        <w:pStyle w:val="ListParagraph"/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Login to your ECAS account: </w:t>
      </w:r>
      <w:r w:rsidRPr="00043498">
        <w:rPr>
          <w:lang w:val="en-US"/>
        </w:rPr>
        <w:t>https://ecas.ec.europa.eu/cas/login</w:t>
      </w:r>
    </w:p>
    <w:p w14:paraId="6FCB724D" w14:textId="77777777" w:rsidR="00DA2147" w:rsidRPr="00F155E9" w:rsidRDefault="00DA2147" w:rsidP="00DA2147">
      <w:pPr>
        <w:pStyle w:val="ListParagraph"/>
        <w:numPr>
          <w:ilvl w:val="0"/>
          <w:numId w:val="18"/>
        </w:numPr>
        <w:rPr>
          <w:rFonts w:ascii="Times" w:hAnsi="Times" w:cs="Times"/>
          <w:lang w:val="en-US"/>
        </w:rPr>
      </w:pPr>
      <w:r w:rsidRPr="00F155E9">
        <w:rPr>
          <w:lang w:val="en-US"/>
        </w:rPr>
        <w:t xml:space="preserve">Click on My account </w:t>
      </w:r>
    </w:p>
    <w:p w14:paraId="6AECF8D1" w14:textId="77777777" w:rsidR="00DA2147" w:rsidRPr="00F155E9" w:rsidRDefault="00DA2147" w:rsidP="00DA2147">
      <w:pPr>
        <w:pStyle w:val="ListParagraph"/>
        <w:numPr>
          <w:ilvl w:val="0"/>
          <w:numId w:val="19"/>
        </w:numPr>
        <w:rPr>
          <w:rFonts w:ascii="Times" w:hAnsi="Times" w:cs="Times"/>
          <w:lang w:val="en-US"/>
        </w:rPr>
      </w:pPr>
      <w:r w:rsidRPr="00F155E9">
        <w:rPr>
          <w:lang w:val="en-US"/>
        </w:rPr>
        <w:t xml:space="preserve">Click on My ECAS account detail </w:t>
      </w:r>
    </w:p>
    <w:p w14:paraId="20126C14" w14:textId="77777777" w:rsidR="00DA2147" w:rsidRPr="00506918" w:rsidRDefault="00DA2147" w:rsidP="00DA2147">
      <w:pPr>
        <w:rPr>
          <w:rFonts w:ascii="Times" w:hAnsi="Times" w:cs="Times"/>
          <w:lang w:val="en-US"/>
        </w:rPr>
      </w:pPr>
    </w:p>
    <w:p w14:paraId="7DC9025E" w14:textId="77777777" w:rsidR="00DA2147" w:rsidRPr="00F155E9" w:rsidRDefault="00DA2147" w:rsidP="00DA2147"/>
    <w:p w14:paraId="236CDED0" w14:textId="77777777" w:rsidR="00DA2147" w:rsidRPr="00F155E9" w:rsidRDefault="00DA2147" w:rsidP="00DA2147"/>
    <w:p w14:paraId="22ACA569" w14:textId="77777777" w:rsidR="00DA2147" w:rsidRDefault="00DA2147" w:rsidP="00DA2147">
      <w:pPr>
        <w:jc w:val="center"/>
        <w:rPr>
          <w:rFonts w:ascii="Times" w:hAnsi="Times" w:cs="Times"/>
          <w:lang w:val="en-US"/>
        </w:rPr>
      </w:pPr>
      <w:r w:rsidRPr="00506918">
        <w:rPr>
          <w:rFonts w:ascii="Times" w:hAnsi="Times" w:cs="Times"/>
          <w:noProof/>
          <w:lang w:val="fr-BE" w:eastAsia="fr-BE"/>
        </w:rPr>
        <w:drawing>
          <wp:inline distT="0" distB="0" distL="0" distR="0" wp14:anchorId="7B80FC63" wp14:editId="0A3B4D98">
            <wp:extent cx="3452152" cy="3289175"/>
            <wp:effectExtent l="0" t="0" r="0" b="6985"/>
            <wp:docPr id="5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431" cy="329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26A6F" w14:textId="77777777" w:rsidR="00DA2147" w:rsidRDefault="00DA2147" w:rsidP="00DA2147">
      <w:pPr>
        <w:jc w:val="center"/>
        <w:rPr>
          <w:rFonts w:ascii="Times" w:hAnsi="Times" w:cs="Times"/>
          <w:lang w:val="en-US"/>
        </w:rPr>
      </w:pPr>
    </w:p>
    <w:p w14:paraId="78CA147D" w14:textId="77777777" w:rsidR="00DA2147" w:rsidRDefault="00DA2147" w:rsidP="00DA2147">
      <w:pPr>
        <w:pStyle w:val="ListParagraph"/>
        <w:numPr>
          <w:ilvl w:val="0"/>
          <w:numId w:val="20"/>
        </w:numPr>
        <w:rPr>
          <w:lang w:val="en-US"/>
        </w:rPr>
      </w:pPr>
      <w:r w:rsidRPr="00214FAE">
        <w:rPr>
          <w:lang w:val="en-US"/>
        </w:rPr>
        <w:t xml:space="preserve">Copy your Unique identifier at the Commission (uid) </w:t>
      </w:r>
    </w:p>
    <w:p w14:paraId="0B7DA60A" w14:textId="77777777" w:rsidR="00DA2147" w:rsidRDefault="00DA2147" w:rsidP="00DA2147">
      <w:pPr>
        <w:ind w:left="360"/>
        <w:rPr>
          <w:lang w:val="en-US"/>
        </w:rPr>
      </w:pPr>
    </w:p>
    <w:p w14:paraId="08BE7677" w14:textId="0DD3728C" w:rsidR="00DA2147" w:rsidRPr="00DA2147" w:rsidRDefault="00DA2147" w:rsidP="00DA2147">
      <w:pPr>
        <w:ind w:left="360"/>
        <w:rPr>
          <w:lang w:val="en-US"/>
        </w:rPr>
      </w:pPr>
      <w:r w:rsidRPr="00506918">
        <w:rPr>
          <w:rFonts w:ascii="Times" w:hAnsi="Times" w:cs="Times"/>
          <w:noProof/>
          <w:lang w:val="fr-BE" w:eastAsia="fr-BE"/>
        </w:rPr>
        <w:lastRenderedPageBreak/>
        <w:drawing>
          <wp:inline distT="0" distB="0" distL="0" distR="0" wp14:anchorId="03DE2AFF" wp14:editId="7D242CB5">
            <wp:extent cx="5709920" cy="2275840"/>
            <wp:effectExtent l="0" t="0" r="5080" b="10160"/>
            <wp:docPr id="10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22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F61CE" w14:textId="77777777" w:rsidR="00DA2147" w:rsidRPr="00DA2147" w:rsidRDefault="00DA2147" w:rsidP="00DA2147">
      <w:pPr>
        <w:rPr>
          <w:lang w:val="en-US"/>
        </w:rPr>
      </w:pPr>
    </w:p>
    <w:p w14:paraId="7E69A02F" w14:textId="581A5927" w:rsidR="00DA2147" w:rsidRDefault="00DA2147" w:rsidP="00DA2147">
      <w:pPr>
        <w:pStyle w:val="Heading2"/>
        <w:rPr>
          <w:lang w:val="en-US"/>
        </w:rPr>
      </w:pPr>
      <w:bookmarkStart w:id="8" w:name="_Toc455501248"/>
      <w:r>
        <w:rPr>
          <w:lang w:val="en-US"/>
        </w:rPr>
        <w:t>STEP 3: Connect to confluence</w:t>
      </w:r>
      <w:bookmarkEnd w:id="8"/>
    </w:p>
    <w:p w14:paraId="48BBF247" w14:textId="632B125A" w:rsidR="00DA2147" w:rsidRPr="00DA2147" w:rsidRDefault="00DA2147" w:rsidP="00DA2147">
      <w:pPr>
        <w:pStyle w:val="Heading3"/>
      </w:pPr>
      <w:bookmarkStart w:id="9" w:name="_Toc455501249"/>
      <w:r w:rsidRPr="00DA2147">
        <w:t>Go to the following link :</w:t>
      </w:r>
      <w:bookmarkEnd w:id="9"/>
    </w:p>
    <w:p w14:paraId="115DBF8D" w14:textId="77777777" w:rsidR="00DA2147" w:rsidRPr="00DA2147" w:rsidRDefault="00067D4F" w:rsidP="00DA2147">
      <w:pPr>
        <w:rPr>
          <w:rFonts w:eastAsia="Times New Roman"/>
        </w:rPr>
      </w:pPr>
      <w:hyperlink r:id="rId12" w:history="1">
        <w:r w:rsidR="00DA2147">
          <w:rPr>
            <w:rStyle w:val="Hyperlink"/>
            <w:rFonts w:eastAsia="Times New Roman"/>
          </w:rPr>
          <w:t>https://webgate.ec.europa.eu/fpfis/wikis/display/EUJournalistAward/European+Journalist+Award+Home</w:t>
        </w:r>
      </w:hyperlink>
    </w:p>
    <w:p w14:paraId="066BFCA3" w14:textId="77777777" w:rsidR="00DA2147" w:rsidRDefault="00DA2147" w:rsidP="00DA2147"/>
    <w:p w14:paraId="1C287A12" w14:textId="77777777" w:rsidR="00DA2147" w:rsidRDefault="00DA2147" w:rsidP="00DA2147">
      <w:pPr>
        <w:pStyle w:val="Heading2"/>
        <w:rPr>
          <w:lang w:val="en-US"/>
        </w:rPr>
      </w:pPr>
      <w:bookmarkStart w:id="10" w:name="_Toc455501250"/>
      <w:r>
        <w:t xml:space="preserve">STEP 4: </w:t>
      </w:r>
      <w:r>
        <w:rPr>
          <w:lang w:val="en-US"/>
        </w:rPr>
        <w:t>Post your articles and comment if needed</w:t>
      </w:r>
      <w:bookmarkEnd w:id="10"/>
    </w:p>
    <w:p w14:paraId="57DFD47D" w14:textId="77777777" w:rsidR="00DA2147" w:rsidRDefault="00DA2147" w:rsidP="00DA2147"/>
    <w:p w14:paraId="548A2DCF" w14:textId="40E791FB" w:rsidR="00DA2147" w:rsidRDefault="00DA2147" w:rsidP="00DA2147">
      <w:r>
        <w:t>Add content in your country section</w:t>
      </w:r>
    </w:p>
    <w:p w14:paraId="09322226" w14:textId="056DDAA9" w:rsidR="00DA2147" w:rsidRPr="00DA2147" w:rsidRDefault="00DA2147" w:rsidP="00650321">
      <w:pPr>
        <w:pStyle w:val="Heading3"/>
      </w:pPr>
      <w:bookmarkStart w:id="11" w:name="_Toc455501251"/>
      <w:r>
        <w:t>Clic</w:t>
      </w:r>
      <w:r w:rsidR="00844FC0">
        <w:t>k</w:t>
      </w:r>
      <w:r>
        <w:t xml:space="preserve"> on your country</w:t>
      </w:r>
      <w:bookmarkEnd w:id="11"/>
    </w:p>
    <w:p w14:paraId="0ED82A78" w14:textId="77777777" w:rsidR="00DA2147" w:rsidRDefault="00DA2147" w:rsidP="00DA2147">
      <w:pPr>
        <w:pStyle w:val="Heading3"/>
      </w:pPr>
    </w:p>
    <w:p w14:paraId="463345C7" w14:textId="576FEA45" w:rsidR="00DA2147" w:rsidRPr="00DA2147" w:rsidRDefault="00DA2147" w:rsidP="00DA2147">
      <w:r>
        <w:rPr>
          <w:noProof/>
          <w:lang w:val="fr-BE" w:eastAsia="fr-BE"/>
        </w:rPr>
        <w:drawing>
          <wp:inline distT="0" distB="0" distL="0" distR="0" wp14:anchorId="7B7B2BEF" wp14:editId="425D1D19">
            <wp:extent cx="5956950" cy="287655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56613" t="21833" r="1446" b="15150"/>
                    <a:stretch/>
                  </pic:blipFill>
                  <pic:spPr bwMode="auto">
                    <a:xfrm>
                      <a:off x="0" y="0"/>
                      <a:ext cx="5965191" cy="2880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526BFB" w14:textId="77777777" w:rsidR="00DA2147" w:rsidRDefault="00DA2147" w:rsidP="00DA2147">
      <w:pPr>
        <w:rPr>
          <w:lang w:val="en-US"/>
        </w:rPr>
      </w:pPr>
    </w:p>
    <w:p w14:paraId="59053966" w14:textId="77777777" w:rsidR="00DA2147" w:rsidRDefault="00DA2147" w:rsidP="00DA2147">
      <w:pPr>
        <w:rPr>
          <w:lang w:val="en-US"/>
        </w:rPr>
      </w:pPr>
    </w:p>
    <w:p w14:paraId="3877E741" w14:textId="77777777" w:rsidR="00DA2147" w:rsidRDefault="00DA2147" w:rsidP="00DA2147">
      <w:pPr>
        <w:rPr>
          <w:lang w:val="en-US"/>
        </w:rPr>
      </w:pPr>
    </w:p>
    <w:p w14:paraId="6AEF8359" w14:textId="77777777" w:rsidR="00DA2147" w:rsidRDefault="00DA2147" w:rsidP="00DA2147">
      <w:pPr>
        <w:rPr>
          <w:lang w:val="en-US"/>
        </w:rPr>
      </w:pPr>
    </w:p>
    <w:p w14:paraId="018EEC44" w14:textId="117E54DD" w:rsidR="00DA2147" w:rsidRDefault="00DA2147" w:rsidP="00650321">
      <w:pPr>
        <w:pStyle w:val="Heading3"/>
        <w:rPr>
          <w:lang w:val="en-US"/>
        </w:rPr>
      </w:pPr>
      <w:bookmarkStart w:id="12" w:name="_Toc455501252"/>
      <w:r>
        <w:rPr>
          <w:lang w:val="en-US"/>
        </w:rPr>
        <w:t>Add content by adding a link or a file</w:t>
      </w:r>
      <w:bookmarkEnd w:id="12"/>
    </w:p>
    <w:p w14:paraId="096C0EBE" w14:textId="77777777" w:rsidR="00DA2147" w:rsidRPr="00DA2147" w:rsidRDefault="00DA2147" w:rsidP="00DA2147">
      <w:pPr>
        <w:ind w:left="360"/>
        <w:rPr>
          <w:lang w:val="en-US"/>
        </w:rPr>
      </w:pPr>
    </w:p>
    <w:p w14:paraId="7387446A" w14:textId="1599EDC9" w:rsidR="00DA2147" w:rsidRPr="00DA2147" w:rsidRDefault="00DA2147" w:rsidP="00DA2147">
      <w:pPr>
        <w:rPr>
          <w:lang w:val="en-US"/>
        </w:rPr>
      </w:pPr>
      <w:r>
        <w:rPr>
          <w:noProof/>
          <w:lang w:val="fr-BE" w:eastAsia="fr-BE"/>
        </w:rPr>
        <w:drawing>
          <wp:inline distT="0" distB="0" distL="0" distR="0" wp14:anchorId="4D43EF17" wp14:editId="30A201D6">
            <wp:extent cx="6839646" cy="16573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57021" t="24603" r="7825" b="48891"/>
                    <a:stretch/>
                  </pic:blipFill>
                  <pic:spPr bwMode="auto">
                    <a:xfrm>
                      <a:off x="0" y="0"/>
                      <a:ext cx="6879104" cy="1666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0A94CA" w14:textId="0B242E6B" w:rsidR="00DA2147" w:rsidRPr="00DA2147" w:rsidRDefault="00DA2147" w:rsidP="00650321">
      <w:pPr>
        <w:pStyle w:val="Heading3"/>
        <w:rPr>
          <w:lang w:val="en-US"/>
        </w:rPr>
      </w:pPr>
      <w:bookmarkStart w:id="13" w:name="_Toc455501253"/>
      <w:r>
        <w:rPr>
          <w:lang w:val="en-US"/>
        </w:rPr>
        <w:t>Add comment if needed</w:t>
      </w:r>
      <w:bookmarkEnd w:id="13"/>
    </w:p>
    <w:p w14:paraId="79E0EE9D" w14:textId="111F9129" w:rsidR="00BA1E72" w:rsidRPr="00DA2147" w:rsidRDefault="00DA2147" w:rsidP="00650321">
      <w:pPr>
        <w:pStyle w:val="Heading5"/>
      </w:pPr>
      <w:r w:rsidRPr="00DA2147">
        <w:t xml:space="preserve">To </w:t>
      </w:r>
      <w:r w:rsidR="00BA1E72" w:rsidRPr="00DA2147">
        <w:t>Add a page comment</w:t>
      </w:r>
      <w:r>
        <w:t>:</w:t>
      </w:r>
    </w:p>
    <w:p w14:paraId="452EF73E" w14:textId="77777777" w:rsidR="00BA1E72" w:rsidRPr="00DA2147" w:rsidRDefault="00BA1E72" w:rsidP="00BA1E72"/>
    <w:p w14:paraId="35CFE941" w14:textId="77777777" w:rsidR="00BA1E72" w:rsidRPr="0036683D" w:rsidRDefault="00BA1E72" w:rsidP="00BA1E72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36683D">
        <w:rPr>
          <w:rFonts w:asciiTheme="majorHAnsi" w:hAnsiTheme="majorHAnsi" w:cs="Helvetica"/>
          <w:b/>
          <w:bCs/>
        </w:rPr>
        <w:t>Type your comment</w:t>
      </w:r>
      <w:r w:rsidRPr="0036683D">
        <w:rPr>
          <w:rFonts w:asciiTheme="majorHAnsi" w:hAnsiTheme="majorHAnsi"/>
        </w:rPr>
        <w:t xml:space="preserve"> in the comment field at the bottom of the page</w:t>
      </w:r>
    </w:p>
    <w:p w14:paraId="04343364" w14:textId="77777777" w:rsidR="00BA1E72" w:rsidRPr="0036683D" w:rsidRDefault="00BA1E72" w:rsidP="00BA1E72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36683D">
        <w:rPr>
          <w:rFonts w:asciiTheme="majorHAnsi" w:hAnsiTheme="majorHAnsi"/>
        </w:rPr>
        <w:t xml:space="preserve">Optionally, choose </w:t>
      </w:r>
      <w:r w:rsidRPr="0036683D">
        <w:rPr>
          <w:rFonts w:asciiTheme="majorHAnsi" w:hAnsiTheme="majorHAnsi" w:cs="Helvetica"/>
          <w:b/>
          <w:bCs/>
        </w:rPr>
        <w:t>Preview</w:t>
      </w:r>
      <w:r w:rsidRPr="0036683D">
        <w:rPr>
          <w:rFonts w:asciiTheme="majorHAnsi" w:hAnsiTheme="majorHAnsi"/>
        </w:rPr>
        <w:t xml:space="preserve"> to see how your comment will appear</w:t>
      </w:r>
    </w:p>
    <w:p w14:paraId="61A42F76" w14:textId="77777777" w:rsidR="00BA1E72" w:rsidRPr="0036683D" w:rsidRDefault="00BA1E72" w:rsidP="00BA1E72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36683D">
        <w:rPr>
          <w:rFonts w:asciiTheme="majorHAnsi" w:hAnsiTheme="majorHAnsi"/>
        </w:rPr>
        <w:t>By default, Watch this page is ticked (This means you'll start receiving notifications about the page. Uncheck it if you don't want to watch the page.)</w:t>
      </w:r>
    </w:p>
    <w:p w14:paraId="72BD9B2E" w14:textId="77777777" w:rsidR="00BA1E72" w:rsidRPr="0036683D" w:rsidRDefault="00BA1E72" w:rsidP="00BA1E72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36683D">
        <w:rPr>
          <w:rFonts w:asciiTheme="majorHAnsi" w:hAnsiTheme="majorHAnsi"/>
        </w:rPr>
        <w:t xml:space="preserve">Choose </w:t>
      </w:r>
      <w:r w:rsidRPr="0036683D">
        <w:rPr>
          <w:rFonts w:asciiTheme="majorHAnsi" w:hAnsiTheme="majorHAnsi" w:cs="Helvetica"/>
          <w:b/>
          <w:bCs/>
        </w:rPr>
        <w:t>Save</w:t>
      </w:r>
      <w:r w:rsidRPr="0036683D">
        <w:rPr>
          <w:rFonts w:asciiTheme="majorHAnsi" w:hAnsiTheme="majorHAnsi"/>
        </w:rPr>
        <w:t xml:space="preserve"> (Ctrl+S or </w:t>
      </w:r>
      <w:r w:rsidRPr="0036683D">
        <w:rPr>
          <w:rFonts w:ascii="Menlo Regular" w:hAnsi="Menlo Regular" w:cs="Menlo Regular"/>
        </w:rPr>
        <w:t>⌘</w:t>
      </w:r>
      <w:r w:rsidRPr="0036683D">
        <w:rPr>
          <w:rFonts w:asciiTheme="majorHAnsi" w:hAnsiTheme="majorHAnsi"/>
        </w:rPr>
        <w:t>+S)</w:t>
      </w:r>
    </w:p>
    <w:p w14:paraId="6EF72154" w14:textId="77777777" w:rsidR="00BA1E72" w:rsidRPr="00043498" w:rsidRDefault="00BA1E72" w:rsidP="00BA1E72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36683D">
        <w:rPr>
          <w:rFonts w:asciiTheme="majorHAnsi" w:hAnsiTheme="majorHAnsi"/>
        </w:rPr>
        <w:t xml:space="preserve">Other users can </w:t>
      </w:r>
      <w:r w:rsidRPr="0036683D">
        <w:rPr>
          <w:rFonts w:asciiTheme="majorHAnsi" w:hAnsiTheme="majorHAnsi" w:cs="Helvetica"/>
          <w:b/>
          <w:bCs/>
        </w:rPr>
        <w:t>reply</w:t>
      </w:r>
      <w:r w:rsidRPr="0036683D">
        <w:rPr>
          <w:rFonts w:asciiTheme="majorHAnsi" w:hAnsiTheme="majorHAnsi"/>
        </w:rPr>
        <w:t xml:space="preserve"> and/or </w:t>
      </w:r>
      <w:r w:rsidRPr="0036683D">
        <w:rPr>
          <w:rFonts w:asciiTheme="majorHAnsi" w:hAnsiTheme="majorHAnsi" w:cs="Helvetica"/>
          <w:b/>
          <w:bCs/>
        </w:rPr>
        <w:t>like</w:t>
      </w:r>
      <w:r w:rsidRPr="0036683D">
        <w:rPr>
          <w:rFonts w:asciiTheme="majorHAnsi" w:hAnsiTheme="majorHAnsi"/>
        </w:rPr>
        <w:t xml:space="preserve"> your comment</w:t>
      </w:r>
    </w:p>
    <w:p w14:paraId="19C689D4" w14:textId="77777777" w:rsidR="00BA1E72" w:rsidRDefault="00BA1E72" w:rsidP="00BA1E72"/>
    <w:p w14:paraId="42F09244" w14:textId="77777777" w:rsidR="00043498" w:rsidRPr="00BA1E72" w:rsidRDefault="00043498" w:rsidP="00BA1E72"/>
    <w:p w14:paraId="70A25CA9" w14:textId="77777777" w:rsidR="000774E2" w:rsidRDefault="000774E2" w:rsidP="00043498">
      <w:pPr>
        <w:jc w:val="center"/>
        <w:rPr>
          <w:rFonts w:ascii="Times" w:hAnsi="Times" w:cs="Times"/>
          <w:lang w:val="en-US"/>
        </w:rPr>
      </w:pPr>
      <w:r w:rsidRPr="00506918">
        <w:rPr>
          <w:rFonts w:ascii="Times" w:hAnsi="Times" w:cs="Times"/>
          <w:noProof/>
          <w:lang w:val="fr-BE" w:eastAsia="fr-BE"/>
        </w:rPr>
        <w:drawing>
          <wp:inline distT="0" distB="0" distL="0" distR="0" wp14:anchorId="673EC5DC" wp14:editId="6E3963E2">
            <wp:extent cx="4688787" cy="2422540"/>
            <wp:effectExtent l="0" t="0" r="10795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787" cy="242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AED79" w14:textId="77777777" w:rsidR="00585719" w:rsidRDefault="00585719" w:rsidP="002C0AAD">
      <w:pPr>
        <w:rPr>
          <w:rFonts w:ascii="Times" w:hAnsi="Times" w:cs="Times"/>
          <w:lang w:val="en-US"/>
        </w:rPr>
      </w:pPr>
    </w:p>
    <w:p w14:paraId="089D01E1" w14:textId="77777777" w:rsidR="00893005" w:rsidRPr="00893005" w:rsidRDefault="00893005" w:rsidP="00893005">
      <w:pPr>
        <w:pStyle w:val="Heading1"/>
        <w:rPr>
          <w:lang w:val="fr-FR"/>
        </w:rPr>
      </w:pPr>
      <w:bookmarkStart w:id="14" w:name="_Toc455501254"/>
      <w:r>
        <w:rPr>
          <w:lang w:val="fr-FR"/>
        </w:rPr>
        <w:t>Helpdesk</w:t>
      </w:r>
      <w:bookmarkEnd w:id="14"/>
    </w:p>
    <w:p w14:paraId="0A5DBAF5" w14:textId="4100E108" w:rsidR="000774E2" w:rsidRPr="00043498" w:rsidRDefault="005B1180" w:rsidP="00DA2147">
      <w:pPr>
        <w:rPr>
          <w:lang w:val="en-US"/>
        </w:rPr>
      </w:pPr>
      <w:r w:rsidRPr="00DA2147">
        <w:rPr>
          <w:lang w:val="fr-FR"/>
        </w:rPr>
        <w:t>EJAD_Helpdesk@tipik.eu</w:t>
      </w:r>
    </w:p>
    <w:sectPr w:rsidR="000774E2" w:rsidRPr="00043498" w:rsidSect="000774E2">
      <w:footerReference w:type="even" r:id="rId16"/>
      <w:footerReference w:type="default" r:id="rId1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60156" w14:textId="77777777" w:rsidR="00BB2B5F" w:rsidRDefault="00BB2B5F" w:rsidP="000136C5">
      <w:r>
        <w:separator/>
      </w:r>
    </w:p>
  </w:endnote>
  <w:endnote w:type="continuationSeparator" w:id="0">
    <w:p w14:paraId="441EAA98" w14:textId="77777777" w:rsidR="00BB2B5F" w:rsidRDefault="00BB2B5F" w:rsidP="00013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ight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803FC" w14:textId="77777777" w:rsidR="00BB2B5F" w:rsidRDefault="00BB2B5F" w:rsidP="000136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1DA328" w14:textId="77777777" w:rsidR="00BB2B5F" w:rsidRDefault="00BB2B5F" w:rsidP="000136C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E22C1" w14:textId="77777777" w:rsidR="00BB2B5F" w:rsidRDefault="00BB2B5F" w:rsidP="000136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7D4F">
      <w:rPr>
        <w:rStyle w:val="PageNumber"/>
        <w:noProof/>
      </w:rPr>
      <w:t>1</w:t>
    </w:r>
    <w:r>
      <w:rPr>
        <w:rStyle w:val="PageNumber"/>
      </w:rPr>
      <w:fldChar w:fldCharType="end"/>
    </w:r>
  </w:p>
  <w:p w14:paraId="5EB80AE5" w14:textId="77777777" w:rsidR="00BB2B5F" w:rsidRDefault="00BB2B5F" w:rsidP="000136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83D7B" w14:textId="77777777" w:rsidR="00BB2B5F" w:rsidRDefault="00BB2B5F" w:rsidP="000136C5">
      <w:r>
        <w:separator/>
      </w:r>
    </w:p>
  </w:footnote>
  <w:footnote w:type="continuationSeparator" w:id="0">
    <w:p w14:paraId="35F76774" w14:textId="77777777" w:rsidR="00BB2B5F" w:rsidRDefault="00BB2B5F" w:rsidP="00013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42F22"/>
    <w:multiLevelType w:val="hybridMultilevel"/>
    <w:tmpl w:val="F4F609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64BB8"/>
    <w:multiLevelType w:val="hybridMultilevel"/>
    <w:tmpl w:val="1A2A1E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37A2A"/>
    <w:multiLevelType w:val="hybridMultilevel"/>
    <w:tmpl w:val="D9705A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F2B0B"/>
    <w:multiLevelType w:val="hybridMultilevel"/>
    <w:tmpl w:val="68F61E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93845"/>
    <w:multiLevelType w:val="hybridMultilevel"/>
    <w:tmpl w:val="E11CB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D6E14"/>
    <w:multiLevelType w:val="hybridMultilevel"/>
    <w:tmpl w:val="0A2A6E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D3157"/>
    <w:multiLevelType w:val="hybridMultilevel"/>
    <w:tmpl w:val="0DEA3C7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45FB6"/>
    <w:multiLevelType w:val="hybridMultilevel"/>
    <w:tmpl w:val="F6A6FA96"/>
    <w:lvl w:ilvl="0" w:tplc="8BBC4F34">
      <w:numFmt w:val="bullet"/>
      <w:lvlText w:val="-"/>
      <w:lvlJc w:val="left"/>
      <w:pPr>
        <w:ind w:left="720" w:hanging="360"/>
      </w:pPr>
      <w:rPr>
        <w:rFonts w:ascii="Helvetica Light" w:eastAsiaTheme="minorEastAsia" w:hAnsi="Helvetica Light" w:cs="Helvetica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07575"/>
    <w:multiLevelType w:val="hybridMultilevel"/>
    <w:tmpl w:val="A32432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369AB"/>
    <w:multiLevelType w:val="hybridMultilevel"/>
    <w:tmpl w:val="43602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12709"/>
    <w:multiLevelType w:val="hybridMultilevel"/>
    <w:tmpl w:val="69C085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117B1"/>
    <w:multiLevelType w:val="hybridMultilevel"/>
    <w:tmpl w:val="18B8AB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0354A"/>
    <w:multiLevelType w:val="hybridMultilevel"/>
    <w:tmpl w:val="6D6656A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73DB7"/>
    <w:multiLevelType w:val="hybridMultilevel"/>
    <w:tmpl w:val="8FBEEA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11E38"/>
    <w:multiLevelType w:val="hybridMultilevel"/>
    <w:tmpl w:val="26FE2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B2EF4"/>
    <w:multiLevelType w:val="hybridMultilevel"/>
    <w:tmpl w:val="0A2A6E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6263E"/>
    <w:multiLevelType w:val="hybridMultilevel"/>
    <w:tmpl w:val="B7C809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76AC5"/>
    <w:multiLevelType w:val="hybridMultilevel"/>
    <w:tmpl w:val="CB229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304CE"/>
    <w:multiLevelType w:val="hybridMultilevel"/>
    <w:tmpl w:val="E9C484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332D4"/>
    <w:multiLevelType w:val="hybridMultilevel"/>
    <w:tmpl w:val="2C38C1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1222C"/>
    <w:multiLevelType w:val="hybridMultilevel"/>
    <w:tmpl w:val="408E1C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77ED6"/>
    <w:multiLevelType w:val="hybridMultilevel"/>
    <w:tmpl w:val="7790363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7B0C5B"/>
    <w:multiLevelType w:val="hybridMultilevel"/>
    <w:tmpl w:val="741E3E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B423C"/>
    <w:multiLevelType w:val="hybridMultilevel"/>
    <w:tmpl w:val="28D4C4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7190D"/>
    <w:multiLevelType w:val="hybridMultilevel"/>
    <w:tmpl w:val="65503E1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6"/>
  </w:num>
  <w:num w:numId="5">
    <w:abstractNumId w:val="21"/>
  </w:num>
  <w:num w:numId="6">
    <w:abstractNumId w:val="22"/>
  </w:num>
  <w:num w:numId="7">
    <w:abstractNumId w:val="6"/>
  </w:num>
  <w:num w:numId="8">
    <w:abstractNumId w:val="4"/>
  </w:num>
  <w:num w:numId="9">
    <w:abstractNumId w:val="14"/>
  </w:num>
  <w:num w:numId="10">
    <w:abstractNumId w:val="20"/>
  </w:num>
  <w:num w:numId="11">
    <w:abstractNumId w:val="25"/>
  </w:num>
  <w:num w:numId="12">
    <w:abstractNumId w:val="1"/>
  </w:num>
  <w:num w:numId="13">
    <w:abstractNumId w:val="23"/>
  </w:num>
  <w:num w:numId="14">
    <w:abstractNumId w:val="9"/>
  </w:num>
  <w:num w:numId="15">
    <w:abstractNumId w:val="5"/>
  </w:num>
  <w:num w:numId="16">
    <w:abstractNumId w:val="18"/>
  </w:num>
  <w:num w:numId="17">
    <w:abstractNumId w:val="19"/>
  </w:num>
  <w:num w:numId="18">
    <w:abstractNumId w:val="15"/>
  </w:num>
  <w:num w:numId="19">
    <w:abstractNumId w:val="12"/>
  </w:num>
  <w:num w:numId="20">
    <w:abstractNumId w:val="11"/>
  </w:num>
  <w:num w:numId="21">
    <w:abstractNumId w:val="24"/>
  </w:num>
  <w:num w:numId="22">
    <w:abstractNumId w:val="3"/>
  </w:num>
  <w:num w:numId="23">
    <w:abstractNumId w:val="2"/>
  </w:num>
  <w:num w:numId="24">
    <w:abstractNumId w:val="17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774E2"/>
    <w:rsid w:val="00012842"/>
    <w:rsid w:val="000136C5"/>
    <w:rsid w:val="00043498"/>
    <w:rsid w:val="00067D4F"/>
    <w:rsid w:val="000774E2"/>
    <w:rsid w:val="00214FAE"/>
    <w:rsid w:val="00252562"/>
    <w:rsid w:val="002C0AAD"/>
    <w:rsid w:val="0036683D"/>
    <w:rsid w:val="00456640"/>
    <w:rsid w:val="004728CE"/>
    <w:rsid w:val="00506918"/>
    <w:rsid w:val="00585719"/>
    <w:rsid w:val="005B1180"/>
    <w:rsid w:val="00625CAE"/>
    <w:rsid w:val="0063225E"/>
    <w:rsid w:val="00634FD8"/>
    <w:rsid w:val="00650321"/>
    <w:rsid w:val="0065057B"/>
    <w:rsid w:val="00697639"/>
    <w:rsid w:val="00844FC0"/>
    <w:rsid w:val="00893005"/>
    <w:rsid w:val="008C3C2F"/>
    <w:rsid w:val="009836A2"/>
    <w:rsid w:val="00B65F02"/>
    <w:rsid w:val="00BA084A"/>
    <w:rsid w:val="00BA1E72"/>
    <w:rsid w:val="00BB2B5F"/>
    <w:rsid w:val="00BD6533"/>
    <w:rsid w:val="00C42ACB"/>
    <w:rsid w:val="00C5182C"/>
    <w:rsid w:val="00CC2A3E"/>
    <w:rsid w:val="00D53055"/>
    <w:rsid w:val="00DA2147"/>
    <w:rsid w:val="00E41F1D"/>
    <w:rsid w:val="00F155E9"/>
    <w:rsid w:val="00FC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666D48"/>
  <w14:defaultImageDpi w14:val="300"/>
  <w15:docId w15:val="{63124793-E2B8-4295-845E-3C54FA60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9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21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7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57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03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4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4E2"/>
    <w:rPr>
      <w:rFonts w:ascii="Lucida Grande" w:hAnsi="Lucida Grande" w:cs="Lucida Grande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A2147"/>
    <w:rPr>
      <w:rFonts w:asciiTheme="majorHAnsi" w:eastAsiaTheme="majorEastAsia" w:hAnsiTheme="majorHAnsi" w:cstheme="majorBidi"/>
      <w:b/>
      <w:bCs/>
      <w:color w:val="76923C" w:themeColor="accent3" w:themeShade="BF"/>
      <w:sz w:val="32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65057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0691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table" w:styleId="TableGrid">
    <w:name w:val="Table Grid"/>
    <w:basedOn w:val="TableNormal"/>
    <w:uiPriority w:val="59"/>
    <w:rsid w:val="00D53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D530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D5305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Shading2-Accent1">
    <w:name w:val="Medium Shading 2 Accent 1"/>
    <w:basedOn w:val="TableNormal"/>
    <w:uiPriority w:val="64"/>
    <w:rsid w:val="00D530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0136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6C5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0136C5"/>
  </w:style>
  <w:style w:type="paragraph" w:styleId="TOC1">
    <w:name w:val="toc 1"/>
    <w:basedOn w:val="Normal"/>
    <w:next w:val="Normal"/>
    <w:autoRedefine/>
    <w:uiPriority w:val="39"/>
    <w:unhideWhenUsed/>
    <w:rsid w:val="00C5182C"/>
    <w:pPr>
      <w:tabs>
        <w:tab w:val="right" w:leader="dot" w:pos="9396"/>
      </w:tabs>
      <w:spacing w:before="360"/>
    </w:pPr>
    <w:rPr>
      <w:rFonts w:asciiTheme="majorHAnsi" w:hAnsiTheme="majorHAnsi"/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0136C5"/>
    <w:pPr>
      <w:spacing w:before="240"/>
    </w:pPr>
    <w:rPr>
      <w:b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136C5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136C5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136C5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136C5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136C5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136C5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136C5"/>
    <w:pPr>
      <w:ind w:left="168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136C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85719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585719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B2B5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2B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Strong">
    <w:name w:val="Strong"/>
    <w:basedOn w:val="DefaultParagraphFont"/>
    <w:uiPriority w:val="22"/>
    <w:qFormat/>
    <w:rsid w:val="00BB2B5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BB2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B2B5F"/>
    <w:rPr>
      <w:i/>
      <w:iCs/>
      <w:color w:val="000000" w:themeColor="text1"/>
      <w:lang w:val="en-GB"/>
    </w:rPr>
  </w:style>
  <w:style w:type="table" w:styleId="MediumList1-Accent1">
    <w:name w:val="Medium List 1 Accent 1"/>
    <w:basedOn w:val="TableNormal"/>
    <w:uiPriority w:val="65"/>
    <w:rsid w:val="00BB2B5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252562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50321"/>
    <w:rPr>
      <w:rFonts w:asciiTheme="majorHAnsi" w:eastAsiaTheme="majorEastAsia" w:hAnsiTheme="majorHAnsi" w:cstheme="majorBidi"/>
      <w:color w:val="365F91" w:themeColor="accent1" w:themeShade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gate.ec.europa.eu/fpfis/wikis/display/EUJournalistAward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xu6p6bPjokc" TargetMode="External"/><Relationship Id="rId12" Type="http://schemas.openxmlformats.org/officeDocument/2006/relationships/hyperlink" Target="https://webgate.ec.europa.eu/fpfis/wikis/display/EUJournalistAward/European+Journalist+Award+Hom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JAD_helpdesk@tipik.eu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Meaweb</Company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Rorive</dc:creator>
  <cp:lastModifiedBy>Marie-France Locus</cp:lastModifiedBy>
  <cp:revision>4</cp:revision>
  <cp:lastPrinted>2016-07-05T15:08:00Z</cp:lastPrinted>
  <dcterms:created xsi:type="dcterms:W3CDTF">2016-07-05T15:01:00Z</dcterms:created>
  <dcterms:modified xsi:type="dcterms:W3CDTF">2016-07-05T15:08:00Z</dcterms:modified>
</cp:coreProperties>
</file>